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Pr="00C5026E" w:rsidRDefault="00987903" w:rsidP="00C5026E">
      <w:pPr>
        <w:spacing w:line="276" w:lineRule="auto"/>
        <w:ind w:left="283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ПРОЕКТ!</w:t>
      </w:r>
    </w:p>
    <w:p w:rsidR="00987903" w:rsidRPr="00011EEB" w:rsidRDefault="00987903" w:rsidP="000C051F">
      <w:pPr>
        <w:spacing w:after="360" w:line="276" w:lineRule="auto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Д О Г О В О Р</w:t>
      </w:r>
    </w:p>
    <w:p w:rsidR="00987903" w:rsidRPr="00011EEB" w:rsidRDefault="00987903" w:rsidP="000C051F">
      <w:pPr>
        <w:spacing w:after="360" w:line="276" w:lineRule="auto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№……………………………………………….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pacing w:val="-1"/>
          <w:sz w:val="24"/>
          <w:szCs w:val="24"/>
          <w:lang w:val="bg-BG"/>
        </w:rPr>
      </w:pPr>
      <w:r w:rsidRPr="00011EEB">
        <w:rPr>
          <w:rFonts w:ascii="Cambria" w:hAnsi="Cambria"/>
          <w:spacing w:val="-4"/>
          <w:sz w:val="24"/>
          <w:szCs w:val="24"/>
          <w:lang w:val="bg-BG"/>
        </w:rPr>
        <w:t>Днес,</w:t>
      </w:r>
      <w:r w:rsidRPr="00011EEB">
        <w:rPr>
          <w:rFonts w:ascii="Cambria" w:hAnsi="Cambria"/>
          <w:sz w:val="24"/>
          <w:szCs w:val="24"/>
          <w:lang w:val="bg-BG"/>
        </w:rPr>
        <w:t>………..</w:t>
      </w:r>
      <w:r w:rsidRPr="00011EEB">
        <w:rPr>
          <w:rFonts w:ascii="Cambria" w:hAnsi="Cambria"/>
          <w:spacing w:val="-1"/>
          <w:sz w:val="24"/>
          <w:szCs w:val="24"/>
          <w:lang w:val="bg-BG"/>
        </w:rPr>
        <w:t>201</w:t>
      </w:r>
      <w:r w:rsidR="001B727E" w:rsidRPr="00011EEB">
        <w:rPr>
          <w:rFonts w:ascii="Cambria" w:hAnsi="Cambria"/>
          <w:spacing w:val="-1"/>
          <w:sz w:val="24"/>
          <w:szCs w:val="24"/>
          <w:lang w:val="bg-BG"/>
        </w:rPr>
        <w:t>6</w:t>
      </w:r>
      <w:r w:rsidRPr="00011EEB">
        <w:rPr>
          <w:rFonts w:ascii="Cambria" w:hAnsi="Cambria"/>
          <w:spacing w:val="-1"/>
          <w:sz w:val="24"/>
          <w:szCs w:val="24"/>
          <w:lang w:val="bg-BG"/>
        </w:rPr>
        <w:t xml:space="preserve"> год., в гр. София между: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b/>
          <w:bCs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sz w:val="24"/>
          <w:szCs w:val="24"/>
          <w:lang w:val="bg-BG"/>
        </w:rPr>
        <w:t>МИНИСТЕРСТВОТО НА ВЪНШНИТЕ РАБОТИ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 – </w:t>
      </w:r>
      <w:r w:rsidRPr="00011EEB">
        <w:rPr>
          <w:rFonts w:ascii="Cambria" w:hAnsi="Cambria"/>
          <w:sz w:val="24"/>
          <w:szCs w:val="24"/>
          <w:lang w:val="bg-BG"/>
        </w:rPr>
        <w:t xml:space="preserve">гр. София 1113, улица “Александър  </w:t>
      </w:r>
      <w:proofErr w:type="spellStart"/>
      <w:r w:rsidRPr="00011EEB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011EEB">
        <w:rPr>
          <w:rFonts w:ascii="Cambria" w:hAnsi="Cambria"/>
          <w:sz w:val="24"/>
          <w:szCs w:val="24"/>
          <w:lang w:val="bg-BG"/>
        </w:rPr>
        <w:t xml:space="preserve">” № 2,  БУЛСТАТ № 000695228, представлявано от </w:t>
      </w:r>
      <w:r w:rsidR="00B24B52" w:rsidRPr="00011EEB">
        <w:rPr>
          <w:rFonts w:ascii="Cambria" w:hAnsi="Cambria"/>
          <w:sz w:val="24"/>
          <w:szCs w:val="24"/>
          <w:lang w:val="bg-BG"/>
        </w:rPr>
        <w:t>………………..</w:t>
      </w:r>
      <w:r w:rsidRPr="00011EEB">
        <w:rPr>
          <w:rFonts w:ascii="Cambria" w:hAnsi="Cambria"/>
          <w:sz w:val="24"/>
          <w:szCs w:val="24"/>
          <w:lang w:val="bg-BG"/>
        </w:rPr>
        <w:t xml:space="preserve"> – </w:t>
      </w:r>
      <w:r w:rsidR="0055498D" w:rsidRPr="00011EEB">
        <w:rPr>
          <w:rFonts w:ascii="Cambria" w:hAnsi="Cambria"/>
          <w:sz w:val="24"/>
          <w:szCs w:val="24"/>
          <w:lang w:val="bg-BG"/>
        </w:rPr>
        <w:t>г</w:t>
      </w:r>
      <w:r w:rsidRPr="00011EEB">
        <w:rPr>
          <w:rFonts w:ascii="Cambria" w:hAnsi="Cambria"/>
          <w:sz w:val="24"/>
          <w:szCs w:val="24"/>
          <w:lang w:val="bg-BG"/>
        </w:rPr>
        <w:t xml:space="preserve">лавен секретар и </w:t>
      </w:r>
      <w:r w:rsidR="00914644" w:rsidRPr="00011EEB">
        <w:rPr>
          <w:rFonts w:ascii="Cambria" w:hAnsi="Cambria"/>
          <w:sz w:val="24"/>
          <w:szCs w:val="24"/>
          <w:lang w:val="bg-BG"/>
        </w:rPr>
        <w:t>…………………….</w:t>
      </w:r>
      <w:r w:rsidRPr="00011EEB">
        <w:rPr>
          <w:rFonts w:ascii="Cambria" w:hAnsi="Cambria"/>
          <w:sz w:val="24"/>
          <w:szCs w:val="24"/>
          <w:lang w:val="bg-BG"/>
        </w:rPr>
        <w:t xml:space="preserve"> – </w:t>
      </w:r>
      <w:r w:rsidR="0055498D" w:rsidRPr="00011EEB">
        <w:rPr>
          <w:rFonts w:ascii="Cambria" w:hAnsi="Cambria"/>
          <w:sz w:val="24"/>
          <w:szCs w:val="24"/>
          <w:lang w:val="bg-BG"/>
        </w:rPr>
        <w:t>г</w:t>
      </w:r>
      <w:r w:rsidRPr="00011EEB">
        <w:rPr>
          <w:rFonts w:ascii="Cambria" w:hAnsi="Cambria"/>
          <w:sz w:val="24"/>
          <w:szCs w:val="24"/>
          <w:lang w:val="bg-BG"/>
        </w:rPr>
        <w:t xml:space="preserve">лавен счетоводител, наричано по-долу </w:t>
      </w:r>
      <w:r w:rsidRPr="00011EEB">
        <w:rPr>
          <w:rFonts w:ascii="Cambria" w:hAnsi="Cambria"/>
          <w:b/>
          <w:sz w:val="24"/>
          <w:szCs w:val="24"/>
          <w:lang w:val="bg-BG"/>
        </w:rPr>
        <w:t>„ВЪЗЛОЖИТЕЛ”</w:t>
      </w:r>
      <w:r w:rsidRPr="00011EEB">
        <w:rPr>
          <w:rFonts w:ascii="Cambria" w:hAnsi="Cambria"/>
          <w:sz w:val="24"/>
          <w:szCs w:val="24"/>
          <w:lang w:val="bg-BG"/>
        </w:rPr>
        <w:t xml:space="preserve"> от една страна  </w:t>
      </w:r>
    </w:p>
    <w:p w:rsidR="00987903" w:rsidRPr="00011EEB" w:rsidRDefault="00F83242" w:rsidP="00C5026E">
      <w:pPr>
        <w:spacing w:after="120"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011EEB">
        <w:rPr>
          <w:rFonts w:ascii="Cambria" w:hAnsi="Cambria"/>
          <w:bCs/>
          <w:sz w:val="24"/>
          <w:szCs w:val="24"/>
          <w:lang w:val="bg-BG"/>
        </w:rPr>
        <w:t>и</w:t>
      </w:r>
    </w:p>
    <w:p w:rsidR="00987903" w:rsidRPr="00011EEB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Cs/>
          <w:sz w:val="24"/>
          <w:szCs w:val="24"/>
          <w:lang w:val="bg-BG"/>
        </w:rPr>
        <w:t>………….със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седалище и адрес на управление: ………, представлявано от ………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– </w:t>
      </w:r>
      <w:r w:rsidRPr="00011EEB">
        <w:rPr>
          <w:rFonts w:ascii="Cambria" w:hAnsi="Cambria"/>
          <w:sz w:val="24"/>
          <w:szCs w:val="24"/>
          <w:lang w:val="bg-BG"/>
        </w:rPr>
        <w:t xml:space="preserve"> наричано по-долу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„ИЗПЪЛНИТЕЛ”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,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от друга страна, </w:t>
      </w:r>
    </w:p>
    <w:p w:rsidR="00987903" w:rsidRPr="00011EEB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и на основание </w:t>
      </w:r>
      <w:r w:rsidR="00914644" w:rsidRPr="00011EEB">
        <w:rPr>
          <w:rFonts w:ascii="Cambria" w:hAnsi="Cambria"/>
          <w:sz w:val="24"/>
          <w:szCs w:val="24"/>
          <w:lang w:val="bg-BG"/>
        </w:rPr>
        <w:t>проведена процедура по реда на чл.93б</w:t>
      </w:r>
      <w:r w:rsidRPr="00011EEB">
        <w:rPr>
          <w:rFonts w:ascii="Cambria" w:hAnsi="Cambria"/>
          <w:sz w:val="24"/>
          <w:szCs w:val="24"/>
          <w:lang w:val="bg-BG"/>
        </w:rPr>
        <w:t>, ал. 3 от ЗОП, във връзка с Рамково споразумение № СПОР-4</w:t>
      </w:r>
      <w:r w:rsidR="0055498D" w:rsidRPr="00011EEB">
        <w:rPr>
          <w:rFonts w:ascii="Cambria" w:hAnsi="Cambria"/>
          <w:sz w:val="24"/>
          <w:szCs w:val="24"/>
          <w:lang w:val="bg-BG"/>
        </w:rPr>
        <w:t>16</w:t>
      </w:r>
      <w:r w:rsidRPr="00011EEB">
        <w:rPr>
          <w:rFonts w:ascii="Cambria" w:hAnsi="Cambria"/>
          <w:sz w:val="24"/>
          <w:szCs w:val="24"/>
          <w:lang w:val="bg-BG"/>
        </w:rPr>
        <w:t>/</w:t>
      </w:r>
      <w:r w:rsidR="0055498D" w:rsidRPr="00011EEB">
        <w:rPr>
          <w:rFonts w:ascii="Cambria" w:hAnsi="Cambria"/>
          <w:sz w:val="24"/>
          <w:szCs w:val="24"/>
          <w:lang w:val="bg-BG"/>
        </w:rPr>
        <w:t>02</w:t>
      </w:r>
      <w:r w:rsidRPr="00011EEB">
        <w:rPr>
          <w:rFonts w:ascii="Cambria" w:hAnsi="Cambria"/>
          <w:sz w:val="24"/>
          <w:szCs w:val="24"/>
          <w:lang w:val="bg-BG"/>
        </w:rPr>
        <w:t>.10.201</w:t>
      </w:r>
      <w:r w:rsidR="0055498D" w:rsidRPr="00011EEB">
        <w:rPr>
          <w:rFonts w:ascii="Cambria" w:hAnsi="Cambria"/>
          <w:sz w:val="24"/>
          <w:szCs w:val="24"/>
          <w:lang w:val="bg-BG"/>
        </w:rPr>
        <w:t>5</w:t>
      </w:r>
      <w:r w:rsidRPr="00011EEB">
        <w:rPr>
          <w:rFonts w:ascii="Cambria" w:hAnsi="Cambria"/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Pr="00011EEB">
        <w:rPr>
          <w:rFonts w:ascii="Cambria" w:hAnsi="Cambria"/>
          <w:bCs/>
          <w:sz w:val="24"/>
          <w:szCs w:val="24"/>
          <w:lang w:val="bg-BG"/>
        </w:rPr>
        <w:t>за нуждите на органите на изпълнителната власт съгласно чл. 4, ал. 1 от ПОСТАНОВЛЕНИЕ № 112 на МС от 04.06.2010 г.</w:t>
      </w:r>
      <w:r w:rsidRPr="00011EEB">
        <w:rPr>
          <w:rFonts w:ascii="Cambria" w:hAnsi="Cambria"/>
          <w:sz w:val="24"/>
          <w:szCs w:val="24"/>
          <w:lang w:val="bg-BG"/>
        </w:rPr>
        <w:t xml:space="preserve"> и Заповед № 95-00-..…/……</w:t>
      </w:r>
      <w:r w:rsidR="00765481" w:rsidRPr="00011EEB">
        <w:rPr>
          <w:rFonts w:ascii="Cambria" w:hAnsi="Cambria"/>
          <w:sz w:val="24"/>
          <w:szCs w:val="24"/>
          <w:lang w:val="bg-BG"/>
        </w:rPr>
        <w:t>….</w:t>
      </w:r>
      <w:r w:rsidRPr="00011EEB">
        <w:rPr>
          <w:rFonts w:ascii="Cambria" w:hAnsi="Cambria"/>
          <w:sz w:val="24"/>
          <w:szCs w:val="24"/>
          <w:lang w:val="bg-BG"/>
        </w:rPr>
        <w:t xml:space="preserve">....... на Възложителя за определяне на изпълнител на обществена поръчка с предмет: </w:t>
      </w:r>
      <w:r w:rsidRPr="00011EEB">
        <w:rPr>
          <w:rFonts w:ascii="Cambria" w:hAnsi="Cambria"/>
          <w:b/>
          <w:sz w:val="24"/>
          <w:szCs w:val="24"/>
          <w:lang w:val="bg-BG"/>
        </w:rPr>
        <w:t>„Доставка на канцеларски материали”</w:t>
      </w:r>
      <w:r w:rsidRPr="00011EEB">
        <w:rPr>
          <w:rFonts w:ascii="Cambria" w:hAnsi="Cambria"/>
          <w:sz w:val="24"/>
          <w:szCs w:val="24"/>
          <w:lang w:val="bg-BG"/>
        </w:rPr>
        <w:t>, Обособена позиция №</w:t>
      </w:r>
      <w:r w:rsidRPr="00011EEB">
        <w:rPr>
          <w:rFonts w:ascii="Cambria" w:hAnsi="Cambria"/>
          <w:sz w:val="24"/>
          <w:szCs w:val="24"/>
          <w:lang w:val="en-US"/>
        </w:rPr>
        <w:t xml:space="preserve"> </w:t>
      </w:r>
      <w:r w:rsidR="00BC24AC" w:rsidRPr="00011EEB">
        <w:rPr>
          <w:rFonts w:ascii="Cambria" w:hAnsi="Cambria"/>
          <w:sz w:val="24"/>
          <w:szCs w:val="24"/>
          <w:lang w:val="bg-BG"/>
        </w:rPr>
        <w:t>1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/>
          <w:sz w:val="24"/>
          <w:szCs w:val="24"/>
          <w:lang w:val="bg-BG"/>
        </w:rPr>
        <w:t>„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 xml:space="preserve">Доставка на </w:t>
      </w:r>
      <w:r w:rsidR="00BC24AC" w:rsidRPr="00011EEB">
        <w:rPr>
          <w:rFonts w:ascii="Cambria" w:hAnsi="Cambria"/>
          <w:b/>
          <w:bCs/>
          <w:sz w:val="24"/>
          <w:szCs w:val="24"/>
          <w:lang w:val="bg-BG"/>
        </w:rPr>
        <w:t>канцеларски материали</w:t>
      </w:r>
      <w:r w:rsidRPr="00011EEB">
        <w:rPr>
          <w:rFonts w:ascii="Cambria" w:hAnsi="Cambria"/>
          <w:b/>
          <w:sz w:val="24"/>
          <w:szCs w:val="24"/>
          <w:lang w:val="bg-BG"/>
        </w:rPr>
        <w:t>”</w:t>
      </w:r>
      <w:r w:rsidRPr="00011EEB">
        <w:rPr>
          <w:rFonts w:ascii="Cambria" w:hAnsi="Cambria"/>
          <w:sz w:val="24"/>
          <w:szCs w:val="24"/>
          <w:lang w:val="bg-BG"/>
        </w:rPr>
        <w:t xml:space="preserve"> за нуждите на МВнР-ЦУ се сключи настоящият договор.</w:t>
      </w:r>
    </w:p>
    <w:p w:rsidR="00987903" w:rsidRPr="00011EEB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987903" w:rsidRPr="00011EEB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011EEB" w:rsidRDefault="00987903" w:rsidP="00C5026E">
      <w:pPr>
        <w:tabs>
          <w:tab w:val="left" w:pos="3544"/>
        </w:tabs>
        <w:spacing w:after="240" w:line="276" w:lineRule="auto"/>
        <w:ind w:left="357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I. ПРЕДМЕТ НА ДОГОВОРА</w:t>
      </w:r>
    </w:p>
    <w:p w:rsidR="00B24B52" w:rsidRPr="00011EEB" w:rsidRDefault="00987903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1. (1)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ЯТ</w:t>
      </w:r>
      <w:r w:rsidRPr="00011EEB">
        <w:rPr>
          <w:rFonts w:ascii="Cambria" w:hAnsi="Cambria"/>
          <w:sz w:val="24"/>
          <w:szCs w:val="24"/>
          <w:lang w:val="bg-BG"/>
        </w:rPr>
        <w:t xml:space="preserve"> възлага, 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BC24AC" w:rsidRPr="00011EEB">
        <w:rPr>
          <w:rFonts w:ascii="Cambria" w:hAnsi="Cambria"/>
          <w:b/>
          <w:sz w:val="24"/>
          <w:szCs w:val="24"/>
          <w:lang w:val="bg-BG"/>
        </w:rPr>
        <w:t>канцеларски материали</w:t>
      </w:r>
      <w:bookmarkEnd w:id="0"/>
      <w:bookmarkEnd w:id="1"/>
      <w:r w:rsidRPr="00011EEB">
        <w:rPr>
          <w:rFonts w:ascii="Cambria" w:hAnsi="Cambria"/>
          <w:sz w:val="24"/>
          <w:szCs w:val="24"/>
          <w:lang w:val="bg-BG"/>
        </w:rPr>
        <w:t>, наричани по-нататък „артикули”, за нуждите на Министерството на външните работи - ЦУ, съгласно</w:t>
      </w:r>
      <w:r w:rsidR="00B24B52" w:rsidRPr="00011EEB">
        <w:rPr>
          <w:rFonts w:ascii="Cambria" w:hAnsi="Cambria"/>
          <w:sz w:val="24"/>
          <w:szCs w:val="24"/>
          <w:lang w:val="bg-BG"/>
        </w:rPr>
        <w:t>:</w:t>
      </w:r>
    </w:p>
    <w:p w:rsidR="00B24B52" w:rsidRPr="00011EEB" w:rsidRDefault="00B24B52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011EEB">
        <w:rPr>
          <w:rFonts w:ascii="Cambria" w:hAnsi="Cambria"/>
          <w:sz w:val="24"/>
          <w:szCs w:val="24"/>
          <w:lang w:val="bg-BG"/>
        </w:rPr>
        <w:t>-</w:t>
      </w:r>
      <w:r w:rsidR="00987903"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Техническа спецификация на </w:t>
      </w:r>
      <w:r w:rsidRPr="00011EEB">
        <w:rPr>
          <w:rFonts w:ascii="Cambria" w:hAnsi="Cambria"/>
          <w:b/>
          <w:sz w:val="24"/>
          <w:szCs w:val="24"/>
          <w:lang w:val="bg-BG"/>
        </w:rPr>
        <w:t>В</w:t>
      </w:r>
      <w:r w:rsidR="007D7B1B" w:rsidRPr="00011EEB">
        <w:rPr>
          <w:rFonts w:ascii="Cambria" w:hAnsi="Cambria"/>
          <w:b/>
          <w:sz w:val="24"/>
          <w:szCs w:val="24"/>
          <w:lang w:val="bg-BG"/>
        </w:rPr>
        <w:t>ЪЗЛОЖИТЕЛЯ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в процедурата по чл.93б, ал.3 от ЗОП, неразделна част от настоящия договор – Прил</w:t>
      </w:r>
      <w:r w:rsidR="00987903" w:rsidRPr="00011EEB">
        <w:rPr>
          <w:rFonts w:ascii="Cambria" w:hAnsi="Cambria"/>
          <w:sz w:val="24"/>
          <w:szCs w:val="24"/>
          <w:lang w:val="bg-BG"/>
        </w:rPr>
        <w:t>о</w:t>
      </w:r>
      <w:r w:rsidRPr="00011EEB">
        <w:rPr>
          <w:rFonts w:ascii="Cambria" w:hAnsi="Cambria"/>
          <w:sz w:val="24"/>
          <w:szCs w:val="24"/>
          <w:lang w:val="bg-BG"/>
        </w:rPr>
        <w:t>жение № 1</w:t>
      </w:r>
      <w:r w:rsidR="0014271D" w:rsidRPr="00011EEB">
        <w:rPr>
          <w:rFonts w:ascii="Cambria" w:hAnsi="Cambria"/>
          <w:sz w:val="24"/>
          <w:szCs w:val="24"/>
          <w:lang w:val="en-US"/>
        </w:rPr>
        <w:t>;</w:t>
      </w:r>
    </w:p>
    <w:p w:rsidR="00B24B52" w:rsidRPr="00011EEB" w:rsidRDefault="00B24B52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- Оферта на </w:t>
      </w:r>
      <w:r w:rsidRPr="00011EEB">
        <w:rPr>
          <w:rFonts w:ascii="Cambria" w:hAnsi="Cambria"/>
          <w:b/>
          <w:sz w:val="24"/>
          <w:szCs w:val="24"/>
          <w:lang w:val="bg-BG"/>
        </w:rPr>
        <w:t>И</w:t>
      </w:r>
      <w:r w:rsidR="0014271D" w:rsidRPr="00011EEB">
        <w:rPr>
          <w:rFonts w:ascii="Cambria" w:hAnsi="Cambria"/>
          <w:b/>
          <w:sz w:val="24"/>
          <w:szCs w:val="24"/>
          <w:lang w:val="bg-BG"/>
        </w:rPr>
        <w:t>ЗПЪЛНИТЕЛЯ</w:t>
      </w:r>
      <w:r w:rsidRPr="00011EEB">
        <w:rPr>
          <w:rFonts w:ascii="Cambria" w:hAnsi="Cambria"/>
          <w:sz w:val="24"/>
          <w:szCs w:val="24"/>
          <w:lang w:val="bg-BG"/>
        </w:rPr>
        <w:t>, предложена в процедурата по чл.93б, ал.3 от ЗОП, неразделна част от настоящия договор – Приложение № 2</w:t>
      </w:r>
      <w:r w:rsidR="0014271D" w:rsidRPr="00011EEB">
        <w:rPr>
          <w:rFonts w:ascii="Cambria" w:hAnsi="Cambria"/>
          <w:sz w:val="24"/>
          <w:szCs w:val="24"/>
          <w:lang w:val="en-US"/>
        </w:rPr>
        <w:t>;</w:t>
      </w:r>
    </w:p>
    <w:p w:rsidR="00987903" w:rsidRPr="00011EEB" w:rsidRDefault="00B24B52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- Количествено-стойностна сметка на </w:t>
      </w:r>
      <w:r w:rsidR="0014271D"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987903" w:rsidRPr="00011EEB">
        <w:rPr>
          <w:rFonts w:ascii="Cambria" w:hAnsi="Cambria"/>
          <w:sz w:val="24"/>
          <w:szCs w:val="24"/>
          <w:lang w:val="bg-BG"/>
        </w:rPr>
        <w:t>, представляващи неразделна част от настоящия договор</w:t>
      </w:r>
      <w:r w:rsidR="0014271D" w:rsidRPr="00011EEB">
        <w:rPr>
          <w:rFonts w:ascii="Cambria" w:hAnsi="Cambria"/>
          <w:sz w:val="24"/>
          <w:szCs w:val="24"/>
          <w:lang w:val="bg-BG"/>
        </w:rPr>
        <w:t xml:space="preserve"> – Приложение № 3</w:t>
      </w:r>
      <w:r w:rsidR="00987903" w:rsidRPr="00011EEB">
        <w:rPr>
          <w:rFonts w:ascii="Cambria" w:hAnsi="Cambria"/>
          <w:sz w:val="24"/>
          <w:szCs w:val="24"/>
          <w:lang w:val="bg-BG"/>
        </w:rPr>
        <w:t>.</w:t>
      </w:r>
    </w:p>
    <w:p w:rsidR="00987903" w:rsidRPr="00011EEB" w:rsidRDefault="00987903" w:rsidP="00B13DA5">
      <w:pPr>
        <w:tabs>
          <w:tab w:val="left" w:pos="9214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(2)</w:t>
      </w:r>
      <w:r w:rsidRPr="00011EEB">
        <w:rPr>
          <w:rFonts w:ascii="Cambria" w:hAnsi="Cambria"/>
          <w:sz w:val="24"/>
          <w:szCs w:val="24"/>
          <w:lang w:val="bg-BG"/>
        </w:rPr>
        <w:t xml:space="preserve"> Видът на артикулите, които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трябва да достави за срока на изпълнение на този договор, е съгласно поканата по чл. 93б, ал. 3</w:t>
      </w:r>
      <w:r w:rsidR="00B64054" w:rsidRPr="00011EEB">
        <w:rPr>
          <w:rFonts w:ascii="Cambria" w:hAnsi="Cambria"/>
          <w:sz w:val="24"/>
          <w:szCs w:val="24"/>
          <w:lang w:val="en-US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от ЗОП. Конкретните количества се определят в зависимост от конкретните нужди на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, </w:t>
      </w:r>
      <w:r w:rsidRPr="00011EEB">
        <w:rPr>
          <w:rFonts w:ascii="Cambria" w:hAnsi="Cambria"/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Pr="00011EEB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Чл. 2. </w:t>
      </w:r>
      <w:r w:rsidRPr="00011EEB">
        <w:rPr>
          <w:rFonts w:ascii="Cambria" w:hAnsi="Cambria"/>
          <w:sz w:val="24"/>
          <w:szCs w:val="24"/>
          <w:lang w:val="bg-BG"/>
        </w:rPr>
        <w:t>Доставката на артикулите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за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се извършва на следния адрес: Министерство на външните работи, ул. „Александър </w:t>
      </w:r>
      <w:proofErr w:type="spellStart"/>
      <w:r w:rsidRPr="00011EEB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011EEB">
        <w:rPr>
          <w:rFonts w:ascii="Cambria" w:hAnsi="Cambria"/>
          <w:sz w:val="24"/>
          <w:szCs w:val="24"/>
          <w:lang w:val="bg-BG"/>
        </w:rPr>
        <w:t>” № 2, София 1113, етаж партер, стая № 141.</w:t>
      </w:r>
    </w:p>
    <w:p w:rsidR="007D7B1B" w:rsidRPr="00011EEB" w:rsidRDefault="007D7B1B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7D7B1B" w:rsidRPr="00011EEB" w:rsidRDefault="007D7B1B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011EEB" w:rsidRDefault="00987903" w:rsidP="00C5026E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 w:line="276" w:lineRule="auto"/>
        <w:ind w:left="1077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ЦЕНА И НАЧИН НА ПЛАЩАНЕ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3.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/>
          <w:sz w:val="24"/>
          <w:szCs w:val="24"/>
          <w:lang w:val="bg-BG"/>
        </w:rPr>
        <w:t>(1)</w:t>
      </w:r>
      <w:r w:rsidRPr="00011EEB">
        <w:rPr>
          <w:rFonts w:ascii="Cambria" w:hAnsi="Cambria"/>
          <w:sz w:val="24"/>
          <w:szCs w:val="24"/>
          <w:lang w:val="bg-BG"/>
        </w:rPr>
        <w:t xml:space="preserve"> Общата стойност на договора е в размер до …………………………….  /словом/без ДДС.                                                                                                                                                                                                    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(2)</w:t>
      </w:r>
      <w:r w:rsidRPr="00011EEB">
        <w:rPr>
          <w:rFonts w:ascii="Cambria" w:hAnsi="Cambria"/>
          <w:sz w:val="24"/>
          <w:szCs w:val="24"/>
          <w:lang w:val="bg-BG"/>
        </w:rPr>
        <w:t xml:space="preserve"> Единичните цени на договорената доставка са посочени в количествено-стойностната сметка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за процедурата по сключване на договор въз основа на рамковото споразумение.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(3)</w:t>
      </w:r>
      <w:r w:rsidRPr="00011EEB">
        <w:rPr>
          <w:rFonts w:ascii="Cambria" w:hAnsi="Cambria"/>
          <w:sz w:val="24"/>
          <w:szCs w:val="24"/>
          <w:lang w:val="bg-BG"/>
        </w:rPr>
        <w:t xml:space="preserve"> Стойността по ал. 1 включва всички разходи на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011EEB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rFonts w:ascii="Cambria" w:hAnsi="Cambria"/>
          <w:szCs w:val="24"/>
        </w:rPr>
      </w:pPr>
      <w:r w:rsidRPr="00011EEB">
        <w:rPr>
          <w:rFonts w:ascii="Cambria" w:hAnsi="Cambria"/>
          <w:b/>
          <w:szCs w:val="24"/>
        </w:rPr>
        <w:t>Чл. 4. (1)</w:t>
      </w:r>
      <w:r w:rsidRPr="00011EEB">
        <w:rPr>
          <w:rFonts w:ascii="Cambria" w:hAnsi="Cambria"/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proofErr w:type="spellStart"/>
      <w:r w:rsidRPr="00011EEB">
        <w:rPr>
          <w:rFonts w:ascii="Cambria" w:hAnsi="Cambria"/>
          <w:b/>
          <w:szCs w:val="24"/>
        </w:rPr>
        <w:t>приемо-предавателен</w:t>
      </w:r>
      <w:proofErr w:type="spellEnd"/>
      <w:r w:rsidRPr="00011EEB">
        <w:rPr>
          <w:rFonts w:ascii="Cambria" w:hAnsi="Cambria"/>
          <w:b/>
          <w:szCs w:val="24"/>
        </w:rPr>
        <w:t xml:space="preserve"> протокол</w:t>
      </w:r>
      <w:r w:rsidRPr="00011EEB">
        <w:rPr>
          <w:rFonts w:ascii="Cambria" w:hAnsi="Cambria"/>
          <w:szCs w:val="24"/>
        </w:rPr>
        <w:t xml:space="preserve"> по реда на чл. 8, подписан от представителите на страните, посочени в чл. </w:t>
      </w:r>
      <w:proofErr w:type="gramStart"/>
      <w:r w:rsidR="00524185" w:rsidRPr="00011EEB">
        <w:rPr>
          <w:rFonts w:ascii="Cambria" w:hAnsi="Cambria"/>
          <w:szCs w:val="24"/>
          <w:lang w:val="en-US"/>
        </w:rPr>
        <w:t>37</w:t>
      </w:r>
      <w:r w:rsidRPr="00011EEB">
        <w:rPr>
          <w:rFonts w:ascii="Cambria" w:hAnsi="Cambria"/>
          <w:szCs w:val="24"/>
        </w:rPr>
        <w:t xml:space="preserve"> от настоящия договор.</w:t>
      </w:r>
      <w:proofErr w:type="gramEnd"/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(2)</w:t>
      </w:r>
      <w:r w:rsidRPr="00011EEB">
        <w:rPr>
          <w:rFonts w:ascii="Cambria" w:hAnsi="Cambria"/>
          <w:sz w:val="24"/>
          <w:szCs w:val="24"/>
          <w:lang w:val="bg-BG"/>
        </w:rPr>
        <w:t xml:space="preserve"> Дължимата сума се заплаща от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в срок до 1</w:t>
      </w:r>
      <w:r w:rsidR="0014271D" w:rsidRPr="00011EEB">
        <w:rPr>
          <w:rFonts w:ascii="Cambria" w:hAnsi="Cambria"/>
          <w:sz w:val="24"/>
          <w:szCs w:val="24"/>
          <w:lang w:val="en-US"/>
        </w:rPr>
        <w:t>5</w:t>
      </w:r>
      <w:r w:rsidRPr="00011EEB">
        <w:rPr>
          <w:rFonts w:ascii="Cambria" w:hAnsi="Cambria"/>
          <w:sz w:val="24"/>
          <w:szCs w:val="24"/>
          <w:lang w:val="bg-BG"/>
        </w:rPr>
        <w:t xml:space="preserve">  календарни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(3)</w:t>
      </w:r>
      <w:r w:rsidRPr="00011EEB">
        <w:rPr>
          <w:rFonts w:ascii="Cambria" w:hAnsi="Cambria"/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>: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Банка: 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IBAN: </w:t>
      </w:r>
    </w:p>
    <w:p w:rsidR="0065530E" w:rsidRPr="00011EEB" w:rsidRDefault="00987903" w:rsidP="007D7B1B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color w:val="000000"/>
          <w:sz w:val="24"/>
          <w:szCs w:val="24"/>
          <w:lang w:val="en-US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BIC: </w:t>
      </w:r>
      <w:r w:rsidR="0065530E" w:rsidRPr="00011EEB">
        <w:rPr>
          <w:rFonts w:ascii="Cambria" w:hAnsi="Cambria"/>
          <w:color w:val="000000"/>
          <w:sz w:val="24"/>
          <w:szCs w:val="24"/>
          <w:lang w:val="en-US"/>
        </w:rPr>
        <w:t xml:space="preserve">   </w:t>
      </w:r>
    </w:p>
    <w:p w:rsidR="00987903" w:rsidRPr="00011EEB" w:rsidRDefault="00987903" w:rsidP="0003582D">
      <w:pPr>
        <w:tabs>
          <w:tab w:val="left" w:pos="4854"/>
          <w:tab w:val="left" w:pos="4955"/>
        </w:tabs>
        <w:spacing w:line="276" w:lineRule="auto"/>
        <w:ind w:firstLine="29"/>
        <w:jc w:val="center"/>
        <w:rPr>
          <w:rFonts w:ascii="Cambria" w:hAnsi="Cambria"/>
          <w:b/>
          <w:sz w:val="22"/>
          <w:szCs w:val="22"/>
        </w:rPr>
      </w:pPr>
      <w:proofErr w:type="gramStart"/>
      <w:r w:rsidRPr="00011EEB">
        <w:rPr>
          <w:rFonts w:ascii="Cambria" w:hAnsi="Cambria"/>
          <w:b/>
          <w:sz w:val="22"/>
          <w:szCs w:val="22"/>
        </w:rPr>
        <w:t>ІІІ.</w:t>
      </w:r>
      <w:proofErr w:type="gramEnd"/>
      <w:r w:rsidRPr="00011EEB">
        <w:rPr>
          <w:rFonts w:ascii="Cambria" w:hAnsi="Cambria"/>
          <w:b/>
          <w:sz w:val="22"/>
          <w:szCs w:val="22"/>
        </w:rPr>
        <w:t xml:space="preserve"> СРОК, МЯСТО И НАЧИН НА ДОСТАВКА</w:t>
      </w:r>
    </w:p>
    <w:p w:rsidR="0065530E" w:rsidRPr="00011EEB" w:rsidRDefault="0065530E" w:rsidP="007D7B1B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b/>
          <w:szCs w:val="24"/>
        </w:rPr>
      </w:pPr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Чл. 5. (1) </w:t>
      </w:r>
      <w:r w:rsidRPr="00011EEB">
        <w:rPr>
          <w:rFonts w:ascii="Cambria" w:hAnsi="Cambria"/>
          <w:sz w:val="24"/>
          <w:szCs w:val="24"/>
          <w:lang w:val="bg-BG"/>
        </w:rPr>
        <w:t xml:space="preserve">Настоящият договор е със срок на изпълнение от </w:t>
      </w:r>
      <w:r w:rsidR="0014271D" w:rsidRPr="00011EEB">
        <w:rPr>
          <w:rFonts w:ascii="Cambria" w:hAnsi="Cambria"/>
          <w:sz w:val="24"/>
          <w:szCs w:val="24"/>
          <w:lang w:val="en-US"/>
        </w:rPr>
        <w:t>………</w:t>
      </w:r>
      <w:r w:rsidRPr="00011EEB">
        <w:rPr>
          <w:rFonts w:ascii="Cambria" w:hAnsi="Cambria"/>
          <w:sz w:val="24"/>
          <w:szCs w:val="24"/>
          <w:lang w:val="bg-BG"/>
        </w:rPr>
        <w:t>.201</w:t>
      </w:r>
      <w:r w:rsidR="0055498D" w:rsidRPr="00011EEB">
        <w:rPr>
          <w:rFonts w:ascii="Cambria" w:hAnsi="Cambria"/>
          <w:sz w:val="24"/>
          <w:szCs w:val="24"/>
          <w:lang w:val="bg-BG"/>
        </w:rPr>
        <w:t>6</w:t>
      </w:r>
      <w:r w:rsidRPr="00011EEB">
        <w:rPr>
          <w:rFonts w:ascii="Cambria" w:hAnsi="Cambria"/>
          <w:sz w:val="24"/>
          <w:szCs w:val="24"/>
          <w:lang w:val="bg-BG"/>
        </w:rPr>
        <w:t xml:space="preserve"> г. до 31.12.201</w:t>
      </w:r>
      <w:r w:rsidR="0055498D" w:rsidRPr="00011EEB">
        <w:rPr>
          <w:rFonts w:ascii="Cambria" w:hAnsi="Cambria"/>
          <w:sz w:val="24"/>
          <w:szCs w:val="24"/>
          <w:lang w:val="bg-BG"/>
        </w:rPr>
        <w:t>7</w:t>
      </w:r>
      <w:r w:rsidRPr="00011EEB">
        <w:rPr>
          <w:rFonts w:ascii="Cambria" w:hAnsi="Cambria"/>
          <w:sz w:val="24"/>
          <w:szCs w:val="24"/>
          <w:lang w:val="bg-BG"/>
        </w:rPr>
        <w:t xml:space="preserve"> г. 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(2) </w:t>
      </w:r>
      <w:r w:rsidRPr="00011EEB">
        <w:rPr>
          <w:rFonts w:ascii="Cambria" w:hAnsi="Cambria"/>
          <w:sz w:val="24"/>
          <w:szCs w:val="24"/>
          <w:lang w:val="bg-BG"/>
        </w:rPr>
        <w:t>Срокът на доставка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е до 2 (два) работни дни, след подадена писмена заявка от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>.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6.</w:t>
      </w:r>
      <w:r w:rsidRPr="00011EEB">
        <w:rPr>
          <w:rFonts w:ascii="Cambria" w:hAnsi="Cambria"/>
          <w:sz w:val="24"/>
          <w:szCs w:val="24"/>
          <w:lang w:val="bg-BG"/>
        </w:rPr>
        <w:t xml:space="preserve"> Доставката на артикулите – предмет на настоящия договор, следва да се извърши от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в сроковете, посочени от него в офертата му в отговор на поканата на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за участие в процедурата за сключване на договор въз основа на рамковото споразумение. </w:t>
      </w:r>
    </w:p>
    <w:p w:rsidR="00987903" w:rsidRPr="00011EEB" w:rsidRDefault="00987903" w:rsidP="00C5026E">
      <w:pPr>
        <w:pStyle w:val="BodyText"/>
        <w:tabs>
          <w:tab w:val="left" w:pos="540"/>
          <w:tab w:val="left" w:pos="4854"/>
          <w:tab w:val="left" w:pos="4955"/>
        </w:tabs>
        <w:spacing w:after="120" w:line="276" w:lineRule="auto"/>
        <w:ind w:firstLine="34"/>
        <w:rPr>
          <w:rFonts w:ascii="Cambria" w:hAnsi="Cambria"/>
          <w:szCs w:val="24"/>
        </w:rPr>
      </w:pPr>
      <w:r w:rsidRPr="00011EEB">
        <w:rPr>
          <w:rFonts w:ascii="Cambria" w:hAnsi="Cambria"/>
          <w:b/>
          <w:szCs w:val="24"/>
        </w:rPr>
        <w:t>Чл. 7.</w:t>
      </w:r>
      <w:r w:rsidRPr="00011EEB">
        <w:rPr>
          <w:rFonts w:ascii="Cambria" w:hAnsi="Cambria"/>
          <w:szCs w:val="24"/>
        </w:rPr>
        <w:t xml:space="preserve"> Доставката на артикулите следва да се извърши в посоченото от </w:t>
      </w:r>
      <w:r w:rsidRPr="00011EEB">
        <w:rPr>
          <w:rFonts w:ascii="Cambria" w:hAnsi="Cambria"/>
          <w:b/>
          <w:szCs w:val="24"/>
        </w:rPr>
        <w:t>ВЪЗЛОЖИТЕЛ</w:t>
      </w:r>
      <w:r w:rsidR="00F83242" w:rsidRPr="00011EEB">
        <w:rPr>
          <w:rFonts w:ascii="Cambria" w:hAnsi="Cambria"/>
          <w:b/>
          <w:szCs w:val="24"/>
        </w:rPr>
        <w:t>Я</w:t>
      </w:r>
      <w:r w:rsidRPr="00011EEB">
        <w:rPr>
          <w:rFonts w:ascii="Cambria" w:hAnsi="Cambria"/>
          <w:szCs w:val="24"/>
        </w:rPr>
        <w:t xml:space="preserve"> помещение на адреса, посочен в чл. 2 от настоящия договор.</w:t>
      </w:r>
    </w:p>
    <w:p w:rsidR="00987903" w:rsidRPr="00011EEB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rFonts w:ascii="Cambria" w:hAnsi="Cambria"/>
          <w:b/>
          <w:szCs w:val="24"/>
        </w:rPr>
      </w:pPr>
      <w:r w:rsidRPr="00011EEB">
        <w:rPr>
          <w:rFonts w:ascii="Cambria" w:hAnsi="Cambria"/>
          <w:b/>
          <w:szCs w:val="24"/>
        </w:rPr>
        <w:t xml:space="preserve">Чл. 8. (1) </w:t>
      </w:r>
      <w:r w:rsidRPr="00011EEB">
        <w:rPr>
          <w:rFonts w:ascii="Cambria" w:hAnsi="Cambria"/>
          <w:szCs w:val="24"/>
        </w:rPr>
        <w:t xml:space="preserve">Приемането на извършената доставка се удостоверява в срок от 48 (четиридесет и осем) часа от извършването й чрез съставяне на двустранен </w:t>
      </w:r>
      <w:proofErr w:type="spellStart"/>
      <w:r w:rsidRPr="00011EEB">
        <w:rPr>
          <w:rFonts w:ascii="Cambria" w:hAnsi="Cambria"/>
          <w:b/>
          <w:szCs w:val="24"/>
        </w:rPr>
        <w:t>приемо-предавателен</w:t>
      </w:r>
      <w:proofErr w:type="spellEnd"/>
      <w:r w:rsidRPr="00011EEB">
        <w:rPr>
          <w:rFonts w:ascii="Cambria" w:hAnsi="Cambria"/>
          <w:b/>
          <w:szCs w:val="24"/>
        </w:rPr>
        <w:t xml:space="preserve"> протокол</w:t>
      </w:r>
      <w:r w:rsidRPr="00011EEB">
        <w:rPr>
          <w:rFonts w:ascii="Cambria" w:hAnsi="Cambria"/>
          <w:szCs w:val="24"/>
        </w:rPr>
        <w:t>,</w:t>
      </w:r>
      <w:r w:rsidRPr="00011EEB">
        <w:rPr>
          <w:rFonts w:ascii="Cambria" w:hAnsi="Cambria"/>
          <w:b/>
          <w:szCs w:val="24"/>
        </w:rPr>
        <w:t xml:space="preserve"> </w:t>
      </w:r>
      <w:r w:rsidRPr="00011EEB">
        <w:rPr>
          <w:rFonts w:ascii="Cambria" w:hAnsi="Cambria"/>
          <w:szCs w:val="24"/>
        </w:rPr>
        <w:t xml:space="preserve">подписан от двама от представителите на страните, посочени в чл. </w:t>
      </w:r>
      <w:proofErr w:type="gramStart"/>
      <w:r w:rsidR="00524185" w:rsidRPr="00011EEB">
        <w:rPr>
          <w:rFonts w:ascii="Cambria" w:hAnsi="Cambria"/>
          <w:szCs w:val="24"/>
          <w:lang w:val="en-US"/>
        </w:rPr>
        <w:t>37</w:t>
      </w:r>
      <w:r w:rsidRPr="00011EEB">
        <w:rPr>
          <w:rFonts w:ascii="Cambria" w:hAnsi="Cambria"/>
          <w:szCs w:val="24"/>
        </w:rPr>
        <w:t xml:space="preserve"> от настоящия договор.</w:t>
      </w:r>
      <w:proofErr w:type="gramEnd"/>
    </w:p>
    <w:p w:rsidR="00987903" w:rsidRPr="00011EEB" w:rsidRDefault="00987903" w:rsidP="00C5026E">
      <w:pPr>
        <w:pStyle w:val="Heading1"/>
        <w:tabs>
          <w:tab w:val="left" w:pos="4854"/>
          <w:tab w:val="left" w:pos="4955"/>
        </w:tabs>
        <w:spacing w:after="120" w:line="276" w:lineRule="auto"/>
        <w:ind w:right="-6"/>
        <w:rPr>
          <w:rFonts w:ascii="Cambria" w:hAnsi="Cambria"/>
          <w:b w:val="0"/>
          <w:szCs w:val="24"/>
        </w:rPr>
      </w:pPr>
      <w:r w:rsidRPr="00011EEB">
        <w:rPr>
          <w:rFonts w:ascii="Cambria" w:hAnsi="Cambria"/>
          <w:szCs w:val="24"/>
        </w:rPr>
        <w:t xml:space="preserve"> (2)</w:t>
      </w:r>
      <w:r w:rsidRPr="00011EEB">
        <w:rPr>
          <w:rFonts w:ascii="Cambria" w:hAnsi="Cambria"/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011EEB">
        <w:rPr>
          <w:rFonts w:ascii="Cambria" w:hAnsi="Cambria"/>
          <w:szCs w:val="24"/>
        </w:rPr>
        <w:t>ИЗПЪЛНИТЕЛЯ</w:t>
      </w:r>
      <w:r w:rsidRPr="00011EEB">
        <w:rPr>
          <w:rFonts w:ascii="Cambria" w:hAnsi="Cambria"/>
          <w:b w:val="0"/>
          <w:szCs w:val="24"/>
        </w:rPr>
        <w:t>, представена в</w:t>
      </w:r>
      <w:r w:rsidR="0014271D" w:rsidRPr="00011EEB">
        <w:rPr>
          <w:rFonts w:ascii="Cambria" w:hAnsi="Cambria"/>
          <w:b w:val="0"/>
          <w:szCs w:val="24"/>
        </w:rPr>
        <w:t xml:space="preserve"> процедурата по чл. 93б, ал. 3</w:t>
      </w:r>
      <w:r w:rsidRPr="00011EEB">
        <w:rPr>
          <w:rFonts w:ascii="Cambria" w:hAnsi="Cambria"/>
          <w:b w:val="0"/>
          <w:szCs w:val="24"/>
        </w:rPr>
        <w:t xml:space="preserve"> от ЗОП.</w:t>
      </w:r>
    </w:p>
    <w:p w:rsidR="00987903" w:rsidRPr="00011EEB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Чл. 9. </w:t>
      </w:r>
      <w:r w:rsidRPr="00011EEB">
        <w:rPr>
          <w:rFonts w:ascii="Cambria" w:hAnsi="Cambria"/>
          <w:sz w:val="24"/>
          <w:szCs w:val="24"/>
          <w:lang w:val="bg-BG"/>
        </w:rPr>
        <w:t xml:space="preserve">В случай, че при подписването на </w:t>
      </w:r>
      <w:proofErr w:type="spellStart"/>
      <w:r w:rsidRPr="00011EEB">
        <w:rPr>
          <w:rFonts w:ascii="Cambria" w:hAnsi="Cambria"/>
          <w:b/>
          <w:sz w:val="24"/>
          <w:szCs w:val="24"/>
          <w:lang w:val="bg-BG"/>
        </w:rPr>
        <w:t>приемо-предавателния</w:t>
      </w:r>
      <w:proofErr w:type="spellEnd"/>
      <w:r w:rsidRPr="00011EEB">
        <w:rPr>
          <w:rFonts w:ascii="Cambria" w:hAnsi="Cambria"/>
          <w:b/>
          <w:sz w:val="24"/>
          <w:szCs w:val="24"/>
          <w:lang w:val="bg-BG"/>
        </w:rPr>
        <w:t xml:space="preserve"> протокол</w:t>
      </w:r>
      <w:r w:rsidRPr="00011EEB">
        <w:rPr>
          <w:rFonts w:ascii="Cambria" w:hAnsi="Cambria"/>
          <w:sz w:val="24"/>
          <w:szCs w:val="24"/>
          <w:lang w:val="bg-BG"/>
        </w:rPr>
        <w:t xml:space="preserve"> за приемане на доставените артикули представителите на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съгласно чл. </w:t>
      </w:r>
      <w:proofErr w:type="gramStart"/>
      <w:r w:rsidR="00524185" w:rsidRPr="00011EEB">
        <w:rPr>
          <w:rFonts w:ascii="Cambria" w:hAnsi="Cambria"/>
          <w:sz w:val="24"/>
          <w:szCs w:val="24"/>
          <w:lang w:val="en-US"/>
        </w:rPr>
        <w:lastRenderedPageBreak/>
        <w:t>37</w:t>
      </w:r>
      <w:r w:rsidRPr="00011EEB">
        <w:rPr>
          <w:rFonts w:ascii="Cambria" w:hAnsi="Cambria"/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в офертата му или има отклонения в качеството,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bCs/>
          <w:sz w:val="24"/>
          <w:szCs w:val="24"/>
          <w:lang w:val="bg-BG"/>
        </w:rPr>
        <w:t>Я</w:t>
      </w:r>
      <w:r w:rsidR="007D7B1B" w:rsidRPr="00011EEB">
        <w:rPr>
          <w:rFonts w:ascii="Cambria" w:hAnsi="Cambria"/>
          <w:b/>
          <w:bCs/>
          <w:sz w:val="24"/>
          <w:szCs w:val="24"/>
          <w:lang w:val="bg-BG"/>
        </w:rPr>
        <w:t>Т</w:t>
      </w:r>
      <w:r w:rsidRPr="00011EEB">
        <w:rPr>
          <w:rFonts w:ascii="Cambria" w:hAnsi="Cambria"/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ИЗПЪЛНИТЕЛЯ.</w:t>
      </w:r>
      <w:proofErr w:type="gramEnd"/>
      <w:r w:rsidRPr="00011EEB">
        <w:rPr>
          <w:rFonts w:ascii="Cambria" w:hAnsi="Cambria"/>
          <w:bCs/>
          <w:sz w:val="24"/>
          <w:szCs w:val="24"/>
          <w:lang w:val="bg-BG"/>
        </w:rPr>
        <w:t xml:space="preserve"> </w:t>
      </w:r>
    </w:p>
    <w:p w:rsidR="0055498D" w:rsidRPr="00011EEB" w:rsidRDefault="0055498D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987903" w:rsidRPr="00011EEB" w:rsidRDefault="00987903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sz w:val="24"/>
          <w:szCs w:val="24"/>
          <w:lang w:val="bg-BG"/>
        </w:rPr>
        <w:t>I</w:t>
      </w:r>
      <w:r w:rsidRPr="00011EEB">
        <w:rPr>
          <w:rFonts w:ascii="Cambria" w:hAnsi="Cambria"/>
          <w:b/>
          <w:bCs/>
          <w:spacing w:val="-2"/>
          <w:sz w:val="24"/>
          <w:szCs w:val="24"/>
          <w:lang w:val="bg-BG"/>
        </w:rPr>
        <w:t xml:space="preserve">V. ПРАВА И ЗАДЪЛЖЕНИЯ НА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bCs/>
          <w:sz w:val="24"/>
          <w:szCs w:val="24"/>
          <w:lang w:val="bg-BG"/>
        </w:rPr>
        <w:t>Я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10.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ЯТ</w:t>
      </w:r>
      <w:r w:rsidRPr="00011EEB">
        <w:rPr>
          <w:rFonts w:ascii="Cambria" w:hAnsi="Cambria"/>
          <w:sz w:val="24"/>
          <w:szCs w:val="24"/>
          <w:lang w:val="bg-BG"/>
        </w:rPr>
        <w:t xml:space="preserve"> има право: </w:t>
      </w:r>
    </w:p>
    <w:p w:rsidR="00987903" w:rsidRPr="00011EEB" w:rsidRDefault="00987903" w:rsidP="00C5026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раздел ІІІ от настоящия договор; </w:t>
      </w:r>
    </w:p>
    <w:p w:rsidR="00987903" w:rsidRPr="00011EEB" w:rsidRDefault="00987903" w:rsidP="00C5026E">
      <w:pPr>
        <w:tabs>
          <w:tab w:val="left" w:pos="720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011EEB">
        <w:rPr>
          <w:rFonts w:ascii="Cambria" w:hAnsi="Cambria"/>
          <w:b/>
          <w:color w:val="000000"/>
          <w:sz w:val="24"/>
          <w:szCs w:val="24"/>
          <w:lang w:val="bg-BG"/>
        </w:rPr>
        <w:tab/>
        <w:t>2.</w:t>
      </w:r>
      <w:r w:rsidRPr="00011EEB">
        <w:rPr>
          <w:rFonts w:ascii="Cambria" w:hAnsi="Cambria"/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ЯТ</w:t>
      </w:r>
      <w:r w:rsidRPr="00011EEB">
        <w:rPr>
          <w:rFonts w:ascii="Cambria" w:hAnsi="Cambria"/>
          <w:sz w:val="24"/>
          <w:szCs w:val="24"/>
          <w:lang w:val="bg-BG"/>
        </w:rPr>
        <w:t xml:space="preserve"> има право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011EEB">
        <w:rPr>
          <w:rFonts w:ascii="Cambria" w:hAnsi="Cambria"/>
          <w:b/>
          <w:bCs/>
          <w:caps/>
          <w:sz w:val="24"/>
          <w:szCs w:val="24"/>
          <w:lang w:val="bg-BG"/>
        </w:rPr>
        <w:t>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не изпълни своето задължение да </w:t>
      </w:r>
      <w:r w:rsidRPr="00011EEB">
        <w:rPr>
          <w:rFonts w:ascii="Cambria" w:hAnsi="Cambria"/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011EEB" w:rsidRDefault="00987903" w:rsidP="00C502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3.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; </w:t>
      </w:r>
    </w:p>
    <w:p w:rsidR="00987903" w:rsidRPr="00011EEB" w:rsidRDefault="00987903" w:rsidP="00C5026E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4.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да предявява рекламации за недостатъци на артикулите. </w:t>
      </w:r>
    </w:p>
    <w:p w:rsidR="00987903" w:rsidRPr="00011EEB" w:rsidRDefault="00987903" w:rsidP="00C5026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Чл. 11.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ЯТ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Cs/>
          <w:color w:val="000000"/>
          <w:sz w:val="24"/>
          <w:szCs w:val="24"/>
          <w:lang w:val="bg-BG"/>
        </w:rPr>
        <w:t>е длъжен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: </w:t>
      </w:r>
    </w:p>
    <w:p w:rsidR="00987903" w:rsidRPr="00011EEB" w:rsidRDefault="00987903" w:rsidP="00C5026E">
      <w:pPr>
        <w:spacing w:line="276" w:lineRule="auto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011EEB">
        <w:rPr>
          <w:rFonts w:ascii="Cambria" w:hAnsi="Cambria"/>
          <w:sz w:val="24"/>
          <w:szCs w:val="24"/>
          <w:lang w:val="bg-BG"/>
        </w:rPr>
        <w:t xml:space="preserve">да заплати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011EEB" w:rsidRDefault="00987903" w:rsidP="00C5026E">
      <w:pPr>
        <w:tabs>
          <w:tab w:val="left" w:pos="709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sz w:val="24"/>
          <w:szCs w:val="24"/>
          <w:lang w:val="bg-BG"/>
        </w:rPr>
        <w:t>2.</w:t>
      </w:r>
      <w:r w:rsidRPr="00011EEB">
        <w:rPr>
          <w:rFonts w:ascii="Cambria" w:hAnsi="Cambria"/>
          <w:sz w:val="24"/>
          <w:szCs w:val="24"/>
          <w:lang w:val="bg-BG"/>
        </w:rPr>
        <w:t xml:space="preserve"> да оказва необходимото съдействие на </w:t>
      </w:r>
      <w:r w:rsidRPr="00011EEB">
        <w:rPr>
          <w:rFonts w:ascii="Cambria" w:hAnsi="Cambria"/>
          <w:b/>
          <w:bCs/>
          <w:caps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информацията, необходима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011EEB" w:rsidRDefault="00987903" w:rsidP="00C5026E">
      <w:pPr>
        <w:shd w:val="clear" w:color="auto" w:fill="FFFFFF"/>
        <w:spacing w:line="276" w:lineRule="auto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3. </w:t>
      </w:r>
      <w:r w:rsidRPr="00011EEB">
        <w:rPr>
          <w:rFonts w:ascii="Cambria" w:hAnsi="Cambria"/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Pr="00011EEB" w:rsidRDefault="00987903" w:rsidP="00C5026E">
      <w:pPr>
        <w:tabs>
          <w:tab w:val="left" w:pos="0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4. </w:t>
      </w:r>
      <w:r w:rsidRPr="00011EEB">
        <w:rPr>
          <w:rFonts w:ascii="Cambria" w:hAnsi="Cambria"/>
          <w:sz w:val="24"/>
          <w:szCs w:val="24"/>
          <w:lang w:val="bg-BG"/>
        </w:rPr>
        <w:t xml:space="preserve">да отговаря за действията на </w:t>
      </w:r>
      <w:proofErr w:type="spellStart"/>
      <w:r w:rsidRPr="00011EEB">
        <w:rPr>
          <w:rFonts w:ascii="Cambria" w:hAnsi="Cambria"/>
          <w:sz w:val="24"/>
          <w:szCs w:val="24"/>
          <w:lang w:val="bg-BG"/>
        </w:rPr>
        <w:t>оправомощените</w:t>
      </w:r>
      <w:proofErr w:type="spellEnd"/>
      <w:r w:rsidRPr="00011EEB">
        <w:rPr>
          <w:rFonts w:ascii="Cambria" w:hAnsi="Cambria"/>
          <w:sz w:val="24"/>
          <w:szCs w:val="24"/>
          <w:lang w:val="bg-BG"/>
        </w:rPr>
        <w:t xml:space="preserve"> от него лица.</w:t>
      </w:r>
    </w:p>
    <w:p w:rsidR="00987903" w:rsidRPr="00011EEB" w:rsidRDefault="00987903" w:rsidP="00FC24EC">
      <w:pPr>
        <w:spacing w:before="240" w:after="240" w:line="276" w:lineRule="auto"/>
        <w:jc w:val="center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V. ПРАВА И ЗАДЪЛЖЕНИЯ НА ИЗПЪЛНИТЕЛЯ</w:t>
      </w:r>
    </w:p>
    <w:p w:rsidR="00987903" w:rsidRPr="00011EEB" w:rsidRDefault="00987903" w:rsidP="00C5026E">
      <w:pPr>
        <w:widowControl w:val="0"/>
        <w:spacing w:line="276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Чл. 12. ИЗПЪЛНИТЕЛЯТ </w:t>
      </w:r>
      <w:r w:rsidRPr="00011EEB">
        <w:rPr>
          <w:rFonts w:ascii="Cambria" w:hAnsi="Cambria"/>
          <w:sz w:val="24"/>
          <w:szCs w:val="24"/>
          <w:lang w:val="bg-BG"/>
        </w:rPr>
        <w:t>има право: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987903" w:rsidRPr="00011EEB" w:rsidRDefault="00987903" w:rsidP="008D4FBD">
      <w:pPr>
        <w:spacing w:line="276" w:lineRule="auto"/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1. </w:t>
      </w:r>
      <w:r w:rsidRPr="00011EEB">
        <w:rPr>
          <w:rFonts w:ascii="Cambria" w:hAnsi="Cambria"/>
          <w:sz w:val="24"/>
          <w:szCs w:val="24"/>
          <w:lang w:val="bg-BG"/>
        </w:rPr>
        <w:t xml:space="preserve">да иска от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bCs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011EEB" w:rsidRDefault="00987903" w:rsidP="008D4FBD">
      <w:pPr>
        <w:spacing w:after="120" w:line="276" w:lineRule="auto"/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2. </w:t>
      </w:r>
      <w:r w:rsidRPr="00011EEB">
        <w:rPr>
          <w:rFonts w:ascii="Cambria" w:hAnsi="Cambria"/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13. 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е длъжен:</w:t>
      </w:r>
    </w:p>
    <w:p w:rsidR="00987903" w:rsidRPr="00011EEB" w:rsidRDefault="00987903" w:rsidP="00C5026E">
      <w:pPr>
        <w:pStyle w:val="Heading1"/>
        <w:tabs>
          <w:tab w:val="left" w:pos="720"/>
          <w:tab w:val="left" w:pos="4854"/>
        </w:tabs>
        <w:spacing w:line="276" w:lineRule="auto"/>
        <w:ind w:right="-6"/>
        <w:rPr>
          <w:rFonts w:ascii="Cambria" w:hAnsi="Cambria"/>
          <w:b w:val="0"/>
          <w:szCs w:val="24"/>
        </w:rPr>
      </w:pPr>
      <w:r w:rsidRPr="00011EEB">
        <w:rPr>
          <w:rFonts w:ascii="Cambria" w:hAnsi="Cambria"/>
          <w:b w:val="0"/>
          <w:bCs/>
          <w:szCs w:val="24"/>
        </w:rPr>
        <w:tab/>
      </w:r>
      <w:r w:rsidRPr="00011EEB">
        <w:rPr>
          <w:rFonts w:ascii="Cambria" w:hAnsi="Cambria"/>
          <w:bCs/>
          <w:szCs w:val="24"/>
        </w:rPr>
        <w:t>1.</w:t>
      </w:r>
      <w:r w:rsidRPr="00011EEB">
        <w:rPr>
          <w:rFonts w:ascii="Cambria" w:hAnsi="Cambria"/>
          <w:b w:val="0"/>
          <w:bCs/>
          <w:szCs w:val="24"/>
        </w:rPr>
        <w:t xml:space="preserve"> </w:t>
      </w:r>
      <w:r w:rsidRPr="00011EEB">
        <w:rPr>
          <w:rFonts w:ascii="Cambria" w:hAnsi="Cambria"/>
          <w:szCs w:val="24"/>
        </w:rPr>
        <w:t xml:space="preserve"> </w:t>
      </w:r>
      <w:r w:rsidRPr="00011EEB">
        <w:rPr>
          <w:rFonts w:ascii="Cambria" w:hAnsi="Cambria"/>
          <w:b w:val="0"/>
          <w:szCs w:val="24"/>
        </w:rPr>
        <w:t xml:space="preserve">да достави на </w:t>
      </w:r>
      <w:r w:rsidRPr="00011EEB">
        <w:rPr>
          <w:rFonts w:ascii="Cambria" w:hAnsi="Cambria"/>
          <w:szCs w:val="24"/>
        </w:rPr>
        <w:t>ВЪЗЛОЖИТЕЛ</w:t>
      </w:r>
      <w:r w:rsidR="00F83242" w:rsidRPr="00011EEB">
        <w:rPr>
          <w:rFonts w:ascii="Cambria" w:hAnsi="Cambria"/>
          <w:szCs w:val="24"/>
        </w:rPr>
        <w:t>Я</w:t>
      </w:r>
      <w:r w:rsidRPr="00011EEB">
        <w:rPr>
          <w:rFonts w:ascii="Cambria" w:hAnsi="Cambria"/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011EEB">
        <w:rPr>
          <w:rFonts w:ascii="Cambria" w:hAnsi="Cambria"/>
          <w:szCs w:val="24"/>
        </w:rPr>
        <w:t xml:space="preserve"> </w:t>
      </w:r>
      <w:r w:rsidRPr="00011EEB">
        <w:rPr>
          <w:rFonts w:ascii="Cambria" w:hAnsi="Cambria"/>
          <w:b w:val="0"/>
          <w:szCs w:val="24"/>
        </w:rPr>
        <w:t>на</w:t>
      </w:r>
      <w:r w:rsidRPr="00011EEB">
        <w:rPr>
          <w:rFonts w:ascii="Cambria" w:hAnsi="Cambria"/>
          <w:szCs w:val="24"/>
        </w:rPr>
        <w:t xml:space="preserve"> </w:t>
      </w:r>
      <w:r w:rsidRPr="00011EEB">
        <w:rPr>
          <w:rFonts w:ascii="Cambria" w:hAnsi="Cambria"/>
          <w:b w:val="0"/>
          <w:szCs w:val="24"/>
        </w:rPr>
        <w:t xml:space="preserve">офертата на </w:t>
      </w:r>
      <w:r w:rsidRPr="00011EEB">
        <w:rPr>
          <w:rFonts w:ascii="Cambria" w:hAnsi="Cambria"/>
          <w:szCs w:val="24"/>
        </w:rPr>
        <w:t>ИЗПЪЛНИТЕЛЯ</w:t>
      </w:r>
      <w:r w:rsidRPr="00011EEB">
        <w:rPr>
          <w:rFonts w:ascii="Cambria" w:hAnsi="Cambria"/>
          <w:b w:val="0"/>
          <w:szCs w:val="24"/>
        </w:rPr>
        <w:t>;</w:t>
      </w:r>
    </w:p>
    <w:p w:rsidR="00987903" w:rsidRPr="00011EEB" w:rsidRDefault="00987903" w:rsidP="00C5026E">
      <w:pPr>
        <w:tabs>
          <w:tab w:val="num" w:pos="0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sz w:val="24"/>
          <w:szCs w:val="24"/>
          <w:lang w:val="bg-BG"/>
        </w:rPr>
        <w:t>2.</w:t>
      </w:r>
      <w:r w:rsidRPr="00011EEB">
        <w:rPr>
          <w:rFonts w:ascii="Cambria" w:hAnsi="Cambria"/>
          <w:sz w:val="24"/>
          <w:szCs w:val="24"/>
          <w:lang w:val="bg-BG"/>
        </w:rPr>
        <w:t xml:space="preserve">  да достави артикулите в срока по чл. 6 от настоящия договор;</w:t>
      </w:r>
    </w:p>
    <w:p w:rsidR="00987903" w:rsidRPr="00011EEB" w:rsidRDefault="00987903" w:rsidP="00C5026E">
      <w:pPr>
        <w:spacing w:after="120" w:line="276" w:lineRule="auto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3.</w:t>
      </w:r>
      <w:r w:rsidRPr="00011EEB">
        <w:rPr>
          <w:rFonts w:ascii="Cambria" w:hAnsi="Cambria"/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14. 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011EEB" w:rsidRDefault="00987903" w:rsidP="00C5026E">
      <w:pPr>
        <w:tabs>
          <w:tab w:val="left" w:pos="540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lastRenderedPageBreak/>
        <w:t xml:space="preserve">Чл. 15. </w:t>
      </w:r>
      <w:r w:rsidRPr="00011EEB">
        <w:rPr>
          <w:rFonts w:ascii="Cambria" w:hAnsi="Cambria"/>
          <w:sz w:val="24"/>
          <w:szCs w:val="24"/>
          <w:lang w:val="bg-BG"/>
        </w:rPr>
        <w:t>При поискване от страна на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е длъжен да осигури на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16. 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Чл. 17. ИЗПЪЛНИТЕЛЯТ </w:t>
      </w:r>
      <w:r w:rsidRPr="00011EEB">
        <w:rPr>
          <w:rFonts w:ascii="Cambria" w:hAnsi="Cambria"/>
          <w:sz w:val="24"/>
          <w:szCs w:val="24"/>
          <w:lang w:val="bg-BG"/>
        </w:rPr>
        <w:t>отговаря пред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>, освен ако последният е знаел за това.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18. 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е длъжен да върне на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има право да развали договора.</w:t>
      </w:r>
    </w:p>
    <w:p w:rsidR="00987903" w:rsidRPr="00011EEB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VІ. ГАРАНЦИЯ ЗА ИЗПЪЛНЕНИЕ НА ДОГОВОРА</w:t>
      </w:r>
    </w:p>
    <w:p w:rsidR="00987903" w:rsidRPr="00011EEB" w:rsidRDefault="00987903" w:rsidP="00C5026E">
      <w:pPr>
        <w:shd w:val="clear" w:color="auto" w:fill="FFFFFF"/>
        <w:spacing w:line="276" w:lineRule="auto"/>
        <w:ind w:left="29" w:right="43" w:hanging="29"/>
        <w:jc w:val="both"/>
        <w:rPr>
          <w:rFonts w:ascii="Cambria" w:hAnsi="Cambria"/>
          <w:bCs/>
          <w:iCs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19.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/>
          <w:sz w:val="24"/>
          <w:szCs w:val="24"/>
          <w:lang w:val="bg-BG"/>
        </w:rPr>
        <w:t>(1)</w:t>
      </w:r>
      <w:r w:rsidRPr="00011EEB">
        <w:rPr>
          <w:rFonts w:ascii="Cambria" w:hAnsi="Cambria"/>
          <w:sz w:val="24"/>
          <w:szCs w:val="24"/>
          <w:lang w:val="bg-BG"/>
        </w:rPr>
        <w:t xml:space="preserve"> При подписване на договора </w:t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представя гаранция за изпълнение на задълженията в размер на  </w:t>
      </w:r>
      <w:r w:rsidR="0055498D" w:rsidRPr="00011EEB">
        <w:rPr>
          <w:rFonts w:ascii="Cambria" w:hAnsi="Cambria"/>
          <w:sz w:val="24"/>
          <w:szCs w:val="24"/>
          <w:lang w:val="bg-BG"/>
        </w:rPr>
        <w:t>5</w:t>
      </w:r>
      <w:r w:rsidRPr="00011EEB">
        <w:rPr>
          <w:rFonts w:ascii="Cambria" w:hAnsi="Cambria"/>
          <w:sz w:val="24"/>
          <w:szCs w:val="24"/>
          <w:lang w:val="bg-BG"/>
        </w:rPr>
        <w:t xml:space="preserve"> % (</w:t>
      </w:r>
      <w:r w:rsidR="0055498D" w:rsidRPr="00011EEB">
        <w:rPr>
          <w:rFonts w:ascii="Cambria" w:hAnsi="Cambria"/>
          <w:sz w:val="24"/>
          <w:szCs w:val="24"/>
          <w:lang w:val="bg-BG"/>
        </w:rPr>
        <w:t xml:space="preserve">пет </w:t>
      </w:r>
      <w:r w:rsidRPr="00011EEB">
        <w:rPr>
          <w:rFonts w:ascii="Cambria" w:hAnsi="Cambria"/>
          <w:sz w:val="24"/>
          <w:szCs w:val="24"/>
          <w:lang w:val="bg-BG"/>
        </w:rPr>
        <w:t xml:space="preserve">процента)  от стойността по чл. 3, ал. 1 от настоящия договор, </w:t>
      </w:r>
      <w:r w:rsidRPr="00011EEB">
        <w:rPr>
          <w:rFonts w:ascii="Cambria" w:hAnsi="Cambria"/>
          <w:bCs/>
          <w:iCs/>
          <w:color w:val="000000"/>
          <w:sz w:val="24"/>
          <w:szCs w:val="24"/>
          <w:lang w:val="bg-BG"/>
        </w:rPr>
        <w:t xml:space="preserve">равняваща се на ………………………….. </w:t>
      </w:r>
      <w:r w:rsidRPr="00011EEB">
        <w:rPr>
          <w:rFonts w:ascii="Cambria" w:hAnsi="Cambria"/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. </w:t>
      </w:r>
    </w:p>
    <w:p w:rsidR="00987903" w:rsidRPr="00011EEB" w:rsidRDefault="00987903" w:rsidP="00C5026E">
      <w:pPr>
        <w:pStyle w:val="Heading3"/>
        <w:tabs>
          <w:tab w:val="num" w:pos="1843"/>
        </w:tabs>
        <w:spacing w:line="276" w:lineRule="auto"/>
        <w:jc w:val="both"/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(2) </w:t>
      </w:r>
      <w:r w:rsidRPr="00011EEB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 </w:t>
      </w:r>
      <w:r w:rsidRPr="00011EEB">
        <w:rPr>
          <w:rFonts w:ascii="Cambria" w:hAnsi="Cambria"/>
          <w:bCs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Cs/>
          <w:sz w:val="24"/>
          <w:szCs w:val="24"/>
          <w:lang w:val="bg-BG"/>
        </w:rPr>
        <w:t>Я</w:t>
      </w:r>
      <w:r w:rsidRPr="00011EEB">
        <w:rPr>
          <w:rFonts w:ascii="Cambria" w:hAnsi="Cambria"/>
          <w:b w:val="0"/>
          <w:bCs/>
          <w:sz w:val="24"/>
          <w:szCs w:val="24"/>
          <w:lang w:val="bg-BG"/>
        </w:rPr>
        <w:t>,</w:t>
      </w:r>
      <w:r w:rsidRPr="00011EEB">
        <w:rPr>
          <w:rFonts w:ascii="Cambria" w:hAnsi="Cambria"/>
          <w:b w:val="0"/>
          <w:spacing w:val="5"/>
          <w:sz w:val="24"/>
          <w:szCs w:val="24"/>
          <w:lang w:val="bg-BG"/>
        </w:rPr>
        <w:t xml:space="preserve"> или</w:t>
      </w:r>
      <w:r w:rsidRPr="00011EEB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внася гаранцията за изпълнение – парична сума, ще бъде посочена от </w:t>
      </w:r>
      <w:r w:rsidRPr="00011EEB">
        <w:rPr>
          <w:rFonts w:ascii="Cambria" w:hAnsi="Cambria"/>
          <w:bCs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Cs/>
          <w:sz w:val="24"/>
          <w:szCs w:val="24"/>
          <w:lang w:val="bg-BG"/>
        </w:rPr>
        <w:t>Я</w:t>
      </w:r>
      <w:r w:rsidRPr="00011EEB">
        <w:rPr>
          <w:rFonts w:ascii="Cambria" w:hAnsi="Cambria"/>
          <w:b w:val="0"/>
          <w:bCs/>
          <w:sz w:val="24"/>
          <w:szCs w:val="24"/>
          <w:lang w:val="bg-BG"/>
        </w:rPr>
        <w:t xml:space="preserve"> преди подписване на настоящия договор.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20.</w:t>
      </w:r>
      <w:r w:rsidRPr="00011EEB">
        <w:rPr>
          <w:rFonts w:ascii="Cambria" w:hAnsi="Cambria"/>
          <w:sz w:val="24"/>
          <w:szCs w:val="24"/>
          <w:lang w:val="bg-BG"/>
        </w:rPr>
        <w:t xml:space="preserve"> Гаранцията за изпълнение е платима на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ИЗПЪЛНИТЕЛЯ </w:t>
      </w:r>
      <w:r w:rsidRPr="00011EEB">
        <w:rPr>
          <w:rFonts w:ascii="Cambria" w:hAnsi="Cambria"/>
          <w:sz w:val="24"/>
          <w:szCs w:val="24"/>
          <w:lang w:val="bg-BG"/>
        </w:rPr>
        <w:t>по договора.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Чл. 21.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011EEB">
        <w:rPr>
          <w:rFonts w:ascii="Cambria" w:hAnsi="Cambria"/>
          <w:sz w:val="24"/>
          <w:szCs w:val="24"/>
          <w:lang w:val="bg-BG"/>
        </w:rPr>
        <w:t xml:space="preserve">лошо изпълнение,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е длъжен да уведоми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22.</w:t>
      </w:r>
      <w:r w:rsidRPr="00011EEB">
        <w:rPr>
          <w:rFonts w:ascii="Cambria" w:hAnsi="Cambria"/>
          <w:sz w:val="24"/>
          <w:szCs w:val="24"/>
          <w:lang w:val="bg-BG"/>
        </w:rPr>
        <w:t xml:space="preserve"> При прекратяване на договора по вина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,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23.</w:t>
      </w:r>
      <w:r w:rsidRPr="00011EEB">
        <w:rPr>
          <w:rFonts w:ascii="Cambria" w:hAnsi="Cambria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bCs/>
          <w:spacing w:val="-1"/>
          <w:sz w:val="24"/>
          <w:szCs w:val="24"/>
          <w:lang w:val="bg-BG"/>
        </w:rPr>
      </w:pPr>
      <w:r w:rsidRPr="00011EEB">
        <w:rPr>
          <w:rFonts w:ascii="Cambria" w:hAnsi="Cambria"/>
          <w:b/>
          <w:color w:val="000000"/>
          <w:sz w:val="24"/>
          <w:szCs w:val="24"/>
          <w:lang w:val="bg-BG"/>
        </w:rPr>
        <w:t>Чл. 24.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, ако в </w:t>
      </w:r>
      <w:r w:rsidRPr="00011EEB">
        <w:rPr>
          <w:rFonts w:ascii="Cambria" w:hAnsi="Cambria"/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неизпълнение на задълженията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 и въпросът е отнесен за решаване </w:t>
      </w:r>
      <w:r w:rsidRPr="00011EEB">
        <w:rPr>
          <w:rFonts w:ascii="Cambria" w:hAnsi="Cambria"/>
          <w:bCs/>
          <w:spacing w:val="-1"/>
          <w:sz w:val="24"/>
          <w:szCs w:val="24"/>
          <w:lang w:val="bg-BG"/>
        </w:rPr>
        <w:t>пред съд.</w:t>
      </w:r>
    </w:p>
    <w:p w:rsidR="00987903" w:rsidRPr="00011EEB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VII. НЕУСТОЙКИ ПО ДОГОВОРА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lastRenderedPageBreak/>
        <w:t>Чл. 25.</w:t>
      </w:r>
      <w:r w:rsidRPr="00011EEB">
        <w:rPr>
          <w:rFonts w:ascii="Cambria" w:hAnsi="Cambria"/>
          <w:sz w:val="24"/>
          <w:szCs w:val="24"/>
          <w:lang w:val="bg-BG"/>
        </w:rPr>
        <w:t xml:space="preserve"> Ако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ИЗПЪЛНИТЕЛЯТ </w:t>
      </w:r>
      <w:r w:rsidRPr="00011EEB">
        <w:rPr>
          <w:rFonts w:ascii="Cambria" w:hAnsi="Cambria"/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 неустойка в размер на 0,15 % (нула цяло и петнадесет на сто</w:t>
      </w:r>
      <w:r w:rsidRPr="00011EEB">
        <w:rPr>
          <w:rFonts w:ascii="Cambria" w:hAnsi="Cambria"/>
          <w:sz w:val="24"/>
          <w:szCs w:val="24"/>
          <w:lang w:val="en-US"/>
        </w:rPr>
        <w:t>)</w:t>
      </w:r>
      <w:r w:rsidRPr="00011EEB">
        <w:rPr>
          <w:rFonts w:ascii="Cambria" w:hAnsi="Cambria"/>
          <w:sz w:val="24"/>
          <w:szCs w:val="24"/>
          <w:lang w:val="bg-BG"/>
        </w:rPr>
        <w:t xml:space="preserve"> за всеки просрочен ден, но не повече от 10 (десет) на сто от стойността на договора.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26.</w:t>
      </w:r>
      <w:r w:rsidRPr="00011EEB">
        <w:rPr>
          <w:rFonts w:ascii="Cambria" w:hAnsi="Cambria"/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 xml:space="preserve">, са за сметка на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>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27.</w:t>
      </w:r>
      <w:r w:rsidRPr="00011EEB">
        <w:rPr>
          <w:rFonts w:ascii="Cambria" w:hAnsi="Cambria"/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011EEB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bCs/>
          <w:sz w:val="24"/>
          <w:szCs w:val="24"/>
          <w:lang w:val="bg-BG"/>
        </w:rPr>
        <w:t>Я</w:t>
      </w:r>
      <w:r w:rsidRPr="00011EEB">
        <w:rPr>
          <w:rFonts w:ascii="Cambria" w:hAnsi="Cambria"/>
          <w:b/>
          <w:bCs/>
          <w:sz w:val="24"/>
          <w:szCs w:val="24"/>
          <w:lang w:val="bg-BG"/>
        </w:rPr>
        <w:t> </w:t>
      </w:r>
      <w:r w:rsidRPr="00011EEB">
        <w:rPr>
          <w:rFonts w:ascii="Cambria" w:hAnsi="Cambria"/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color w:val="000000"/>
          <w:sz w:val="24"/>
          <w:szCs w:val="24"/>
          <w:lang w:val="bg-BG"/>
        </w:rPr>
        <w:t>Чл. 28.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Страната, която е понесла вреди от неизпълнението, може да търси обезщетение и за по-големи вреди.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29.</w:t>
      </w:r>
      <w:r w:rsidRPr="00011EEB">
        <w:rPr>
          <w:rFonts w:ascii="Cambria" w:hAnsi="Cambria"/>
          <w:sz w:val="24"/>
          <w:szCs w:val="24"/>
          <w:lang w:val="bg-BG"/>
        </w:rPr>
        <w:t xml:space="preserve"> Неустойките и компенсациите по този договор се заплащат в срок до 10 </w:t>
      </w:r>
      <w:r w:rsidRPr="00011EEB">
        <w:rPr>
          <w:rFonts w:ascii="Cambria" w:hAnsi="Cambria"/>
          <w:sz w:val="24"/>
          <w:szCs w:val="24"/>
          <w:lang w:val="en-US"/>
        </w:rPr>
        <w:t>(</w:t>
      </w:r>
      <w:r w:rsidRPr="00011EEB">
        <w:rPr>
          <w:rFonts w:ascii="Cambria" w:hAnsi="Cambria"/>
          <w:sz w:val="24"/>
          <w:szCs w:val="24"/>
          <w:lang w:val="bg-BG"/>
        </w:rPr>
        <w:t>десет</w:t>
      </w:r>
      <w:r w:rsidRPr="00011EEB">
        <w:rPr>
          <w:rFonts w:ascii="Cambria" w:hAnsi="Cambria"/>
          <w:sz w:val="24"/>
          <w:szCs w:val="24"/>
          <w:lang w:val="en-US"/>
        </w:rPr>
        <w:t>)</w:t>
      </w:r>
      <w:r w:rsidRPr="00011EEB">
        <w:rPr>
          <w:rFonts w:ascii="Cambria" w:hAnsi="Cambria"/>
          <w:sz w:val="24"/>
          <w:szCs w:val="24"/>
          <w:lang w:val="bg-BG"/>
        </w:rPr>
        <w:t xml:space="preserve"> календарни дни от датата на претенцията.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sz w:val="24"/>
          <w:szCs w:val="24"/>
          <w:lang w:val="bg-BG"/>
        </w:rPr>
        <w:t xml:space="preserve">има право, ако в определения за плащане срок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011EEB">
        <w:rPr>
          <w:rFonts w:ascii="Cambria" w:hAnsi="Cambria"/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987903" w:rsidRPr="00011EEB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VIII. НЕПРЕОДОЛИМА СИЛА</w:t>
      </w:r>
    </w:p>
    <w:p w:rsidR="00987903" w:rsidRPr="00011EEB" w:rsidRDefault="00987903" w:rsidP="00B66630">
      <w:pPr>
        <w:spacing w:after="120"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Чл. 30.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011EEB" w:rsidRDefault="00987903" w:rsidP="00C5026E">
      <w:pPr>
        <w:spacing w:after="120"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Чл. 31.</w:t>
      </w:r>
      <w:r w:rsidRPr="00011EEB">
        <w:rPr>
          <w:rFonts w:ascii="Cambria" w:hAnsi="Cambria"/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Чл. 32.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011EEB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 </w:t>
      </w:r>
      <w:r w:rsidRPr="00011EEB">
        <w:rPr>
          <w:rFonts w:ascii="Cambria" w:hAnsi="Cambria"/>
          <w:bCs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1.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011EEB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2.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011EEB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lastRenderedPageBreak/>
        <w:t xml:space="preserve">   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color w:val="000000"/>
          <w:sz w:val="24"/>
          <w:szCs w:val="24"/>
          <w:lang w:val="bg-BG"/>
        </w:rPr>
        <w:t>3.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011EEB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4.</w:t>
      </w:r>
      <w:r w:rsidRPr="00011EEB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011EEB" w:rsidRDefault="00987903" w:rsidP="00C5026E">
      <w:pPr>
        <w:tabs>
          <w:tab w:val="left" w:pos="567"/>
          <w:tab w:val="left" w:pos="851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5.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011EEB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6.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     (1)</w:t>
      </w:r>
      <w:r w:rsidRPr="00011EEB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(</w:t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2)</w:t>
      </w:r>
      <w:r w:rsidRPr="00011EEB">
        <w:rPr>
          <w:rFonts w:ascii="Cambria" w:hAnsi="Cambria"/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011EEB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IX. ПРЕКРАТЯВАНЕ И РАЗВАЛЯНЕ НА ДОГОВОРА</w:t>
      </w:r>
    </w:p>
    <w:p w:rsidR="00987903" w:rsidRPr="00011EEB" w:rsidRDefault="00987903" w:rsidP="00C5026E">
      <w:pPr>
        <w:pStyle w:val="BodyText"/>
        <w:spacing w:after="120" w:line="276" w:lineRule="auto"/>
        <w:rPr>
          <w:rFonts w:ascii="Cambria" w:hAnsi="Cambria"/>
          <w:szCs w:val="24"/>
        </w:rPr>
      </w:pPr>
      <w:r w:rsidRPr="00011EEB">
        <w:rPr>
          <w:rFonts w:ascii="Cambria" w:hAnsi="Cambria"/>
          <w:b/>
          <w:szCs w:val="24"/>
        </w:rPr>
        <w:t>Чл. 33. ВЪЗЛОЖИТЕЛ</w:t>
      </w:r>
      <w:r w:rsidR="00DD6974" w:rsidRPr="00011EEB">
        <w:rPr>
          <w:rFonts w:ascii="Cambria" w:hAnsi="Cambria"/>
          <w:b/>
          <w:szCs w:val="24"/>
        </w:rPr>
        <w:t>ЯТ</w:t>
      </w:r>
      <w:r w:rsidRPr="00011EEB">
        <w:rPr>
          <w:rFonts w:ascii="Cambria" w:hAnsi="Cambria"/>
          <w:b/>
          <w:szCs w:val="24"/>
        </w:rPr>
        <w:t xml:space="preserve"> </w:t>
      </w:r>
      <w:r w:rsidRPr="00011EEB">
        <w:rPr>
          <w:rFonts w:ascii="Cambria" w:hAnsi="Cambria"/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011EEB" w:rsidRDefault="00987903" w:rsidP="00C5026E">
      <w:pPr>
        <w:pStyle w:val="BodyText"/>
        <w:spacing w:line="276" w:lineRule="auto"/>
        <w:rPr>
          <w:rFonts w:ascii="Cambria" w:hAnsi="Cambria"/>
          <w:szCs w:val="24"/>
        </w:rPr>
      </w:pPr>
      <w:r w:rsidRPr="00011EEB">
        <w:rPr>
          <w:rFonts w:ascii="Cambria" w:hAnsi="Cambria"/>
          <w:b/>
          <w:szCs w:val="24"/>
        </w:rPr>
        <w:t>Чл. 34.</w:t>
      </w:r>
      <w:r w:rsidRPr="00011EEB">
        <w:rPr>
          <w:rFonts w:ascii="Cambria" w:hAnsi="Cambria"/>
          <w:szCs w:val="24"/>
        </w:rPr>
        <w:t xml:space="preserve"> Настоящият договор се прекратява, както следва:</w:t>
      </w:r>
    </w:p>
    <w:p w:rsidR="00987903" w:rsidRPr="00011EEB" w:rsidRDefault="00447F26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rFonts w:ascii="Cambria" w:hAnsi="Cambria"/>
          <w:szCs w:val="24"/>
        </w:rPr>
      </w:pPr>
      <w:r w:rsidRPr="00011EEB">
        <w:rPr>
          <w:rFonts w:ascii="Cambria" w:hAnsi="Cambria"/>
          <w:szCs w:val="24"/>
        </w:rPr>
        <w:t>С</w:t>
      </w:r>
      <w:r w:rsidR="00987903" w:rsidRPr="00011EEB">
        <w:rPr>
          <w:rFonts w:ascii="Cambria" w:hAnsi="Cambria"/>
          <w:szCs w:val="24"/>
        </w:rPr>
        <w:t xml:space="preserve"> изтичане срока на договора</w:t>
      </w:r>
      <w:r w:rsidRPr="00011EEB">
        <w:rPr>
          <w:rFonts w:ascii="Cambria" w:hAnsi="Cambria"/>
          <w:szCs w:val="24"/>
        </w:rPr>
        <w:t xml:space="preserve"> или с изчерпване на бюджетния ресурс по чл.3, ал.1</w:t>
      </w:r>
      <w:r w:rsidR="00987903" w:rsidRPr="00011EEB">
        <w:rPr>
          <w:rFonts w:ascii="Cambria" w:hAnsi="Cambria"/>
          <w:szCs w:val="24"/>
        </w:rPr>
        <w:t>;</w:t>
      </w:r>
    </w:p>
    <w:p w:rsidR="00987903" w:rsidRPr="00011EEB" w:rsidRDefault="00447F26" w:rsidP="00C5026E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spacing w:line="276" w:lineRule="auto"/>
        <w:ind w:left="0" w:firstLine="540"/>
        <w:rPr>
          <w:rFonts w:ascii="Cambria" w:hAnsi="Cambria"/>
          <w:szCs w:val="24"/>
        </w:rPr>
      </w:pPr>
      <w:r w:rsidRPr="00011EEB">
        <w:rPr>
          <w:rFonts w:ascii="Cambria" w:hAnsi="Cambria"/>
          <w:szCs w:val="24"/>
        </w:rPr>
        <w:t>С</w:t>
      </w:r>
      <w:r w:rsidR="00987903" w:rsidRPr="00011EEB">
        <w:rPr>
          <w:rFonts w:ascii="Cambria" w:hAnsi="Cambria"/>
          <w:szCs w:val="24"/>
        </w:rPr>
        <w:t xml:space="preserve"> прекратяване на рамковото споразумение, въз основа на което този договор е сключен;</w:t>
      </w:r>
    </w:p>
    <w:p w:rsidR="00987903" w:rsidRPr="00011EEB" w:rsidRDefault="00447F26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900"/>
        <w:rPr>
          <w:rFonts w:ascii="Cambria" w:hAnsi="Cambria"/>
          <w:szCs w:val="24"/>
        </w:rPr>
      </w:pPr>
      <w:r w:rsidRPr="00011EEB">
        <w:rPr>
          <w:rFonts w:ascii="Cambria" w:hAnsi="Cambria"/>
          <w:szCs w:val="24"/>
        </w:rPr>
        <w:t>П</w:t>
      </w:r>
      <w:r w:rsidR="00987903" w:rsidRPr="00011EEB">
        <w:rPr>
          <w:rFonts w:ascii="Cambria" w:hAnsi="Cambria"/>
          <w:szCs w:val="24"/>
        </w:rPr>
        <w:t xml:space="preserve">ри взаимно </w:t>
      </w:r>
      <w:r w:rsidRPr="00011EEB">
        <w:rPr>
          <w:rFonts w:ascii="Cambria" w:hAnsi="Cambria"/>
          <w:szCs w:val="24"/>
        </w:rPr>
        <w:t xml:space="preserve">писмено </w:t>
      </w:r>
      <w:r w:rsidR="00987903" w:rsidRPr="00011EEB">
        <w:rPr>
          <w:rFonts w:ascii="Cambria" w:hAnsi="Cambria"/>
          <w:szCs w:val="24"/>
        </w:rPr>
        <w:t>съгласие;</w:t>
      </w:r>
    </w:p>
    <w:p w:rsidR="00987903" w:rsidRPr="00011EEB" w:rsidRDefault="007C0F46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rFonts w:ascii="Cambria" w:hAnsi="Cambria"/>
          <w:b/>
          <w:szCs w:val="24"/>
        </w:rPr>
      </w:pPr>
      <w:r w:rsidRPr="00011EEB">
        <w:rPr>
          <w:rFonts w:ascii="Cambria" w:hAnsi="Cambria"/>
          <w:szCs w:val="24"/>
        </w:rPr>
        <w:t>Е</w:t>
      </w:r>
      <w:r w:rsidR="00DD6974" w:rsidRPr="00011EEB">
        <w:rPr>
          <w:rFonts w:ascii="Cambria" w:hAnsi="Cambria"/>
          <w:szCs w:val="24"/>
        </w:rPr>
        <w:t xml:space="preserve">дностранно от </w:t>
      </w:r>
      <w:r w:rsidR="00987903" w:rsidRPr="00011EEB">
        <w:rPr>
          <w:rFonts w:ascii="Cambria" w:hAnsi="Cambria"/>
          <w:b/>
          <w:szCs w:val="24"/>
        </w:rPr>
        <w:t>ВЪЗЛОЖИТЕЛ</w:t>
      </w:r>
      <w:r w:rsidR="00DD6974" w:rsidRPr="00011EEB">
        <w:rPr>
          <w:rFonts w:ascii="Cambria" w:hAnsi="Cambria"/>
          <w:b/>
          <w:szCs w:val="24"/>
        </w:rPr>
        <w:t>Я</w:t>
      </w:r>
      <w:r w:rsidR="00987903" w:rsidRPr="00011EEB">
        <w:rPr>
          <w:rFonts w:ascii="Cambria" w:hAnsi="Cambria"/>
          <w:szCs w:val="24"/>
        </w:rPr>
        <w:t xml:space="preserve"> - с 15-дневно писмено предизвестие при </w:t>
      </w:r>
      <w:r w:rsidR="00DD6974" w:rsidRPr="00011EEB">
        <w:rPr>
          <w:rFonts w:ascii="Cambria" w:hAnsi="Cambria"/>
          <w:szCs w:val="24"/>
        </w:rPr>
        <w:t>пълно или частично неизпълнение, лошо или забавено изпълнение</w:t>
      </w:r>
      <w:r w:rsidR="00F83242" w:rsidRPr="00011EEB">
        <w:rPr>
          <w:rFonts w:ascii="Cambria" w:hAnsi="Cambria"/>
          <w:szCs w:val="24"/>
        </w:rPr>
        <w:t xml:space="preserve"> на задълженията</w:t>
      </w:r>
      <w:r w:rsidR="001B727E" w:rsidRPr="00011EEB">
        <w:rPr>
          <w:rFonts w:ascii="Cambria" w:hAnsi="Cambria"/>
          <w:szCs w:val="24"/>
        </w:rPr>
        <w:t xml:space="preserve"> </w:t>
      </w:r>
      <w:r w:rsidR="00F83242" w:rsidRPr="00011EEB">
        <w:rPr>
          <w:rFonts w:ascii="Cambria" w:hAnsi="Cambria"/>
          <w:szCs w:val="24"/>
        </w:rPr>
        <w:t>на</w:t>
      </w:r>
      <w:r w:rsidR="00987903" w:rsidRPr="00011EEB">
        <w:rPr>
          <w:rFonts w:ascii="Cambria" w:hAnsi="Cambria"/>
          <w:szCs w:val="24"/>
        </w:rPr>
        <w:t xml:space="preserve"> </w:t>
      </w:r>
      <w:r w:rsidR="00987903" w:rsidRPr="00011EEB">
        <w:rPr>
          <w:rFonts w:ascii="Cambria" w:hAnsi="Cambria"/>
          <w:b/>
          <w:szCs w:val="24"/>
        </w:rPr>
        <w:t>ИЗПЪЛНИТЕЛЯ</w:t>
      </w:r>
      <w:r w:rsidR="00F83242" w:rsidRPr="00011EEB">
        <w:rPr>
          <w:rFonts w:ascii="Cambria" w:hAnsi="Cambria"/>
          <w:b/>
          <w:szCs w:val="24"/>
        </w:rPr>
        <w:t xml:space="preserve">. </w:t>
      </w:r>
      <w:r w:rsidR="00F83242" w:rsidRPr="00011EEB">
        <w:rPr>
          <w:rFonts w:ascii="Cambria" w:hAnsi="Cambria"/>
          <w:szCs w:val="24"/>
        </w:rPr>
        <w:t xml:space="preserve">В тези случаи </w:t>
      </w:r>
      <w:r w:rsidR="00F83242" w:rsidRPr="00011EEB">
        <w:rPr>
          <w:rFonts w:ascii="Cambria" w:hAnsi="Cambria"/>
          <w:b/>
          <w:szCs w:val="24"/>
        </w:rPr>
        <w:t xml:space="preserve">ВЪЗЛОЖИТЕЛЯТ </w:t>
      </w:r>
      <w:r w:rsidR="00F83242" w:rsidRPr="00011EEB">
        <w:rPr>
          <w:rFonts w:ascii="Cambria" w:hAnsi="Cambria"/>
          <w:szCs w:val="24"/>
        </w:rPr>
        <w:t>не дължи обезщетения, пропуснати ползи и/или неустойки</w:t>
      </w:r>
      <w:r w:rsidR="00987903" w:rsidRPr="00011EEB">
        <w:rPr>
          <w:rFonts w:ascii="Cambria" w:hAnsi="Cambria"/>
          <w:szCs w:val="24"/>
        </w:rPr>
        <w:t xml:space="preserve">; </w:t>
      </w:r>
    </w:p>
    <w:p w:rsidR="00987903" w:rsidRPr="00011EEB" w:rsidRDefault="007C0F46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rFonts w:ascii="Cambria" w:hAnsi="Cambria"/>
          <w:b/>
          <w:szCs w:val="24"/>
        </w:rPr>
      </w:pPr>
      <w:r w:rsidRPr="00011EEB">
        <w:rPr>
          <w:rFonts w:ascii="Cambria" w:hAnsi="Cambria"/>
          <w:szCs w:val="24"/>
        </w:rPr>
        <w:t xml:space="preserve">При системно неизпълнение на задълженията от страна на </w:t>
      </w:r>
      <w:r w:rsidRPr="00011EEB">
        <w:rPr>
          <w:rFonts w:ascii="Cambria" w:hAnsi="Cambria"/>
          <w:b/>
          <w:szCs w:val="24"/>
        </w:rPr>
        <w:t>ИЗПЪЛНИТЕЛЯ</w:t>
      </w:r>
      <w:r w:rsidR="00011EEB">
        <w:rPr>
          <w:rFonts w:ascii="Cambria" w:hAnsi="Cambria"/>
          <w:b/>
          <w:szCs w:val="24"/>
        </w:rPr>
        <w:t>,</w:t>
      </w:r>
      <w:r w:rsidRPr="00011EEB">
        <w:rPr>
          <w:rFonts w:ascii="Cambria" w:hAnsi="Cambria"/>
          <w:szCs w:val="24"/>
        </w:rPr>
        <w:t xml:space="preserve"> </w:t>
      </w:r>
      <w:r w:rsidRPr="00011EEB">
        <w:rPr>
          <w:rFonts w:ascii="Cambria" w:hAnsi="Cambria"/>
          <w:b/>
          <w:szCs w:val="24"/>
        </w:rPr>
        <w:t>ВЪЗЛОЖИТЕЛЯ</w:t>
      </w:r>
      <w:r w:rsidR="00011EEB">
        <w:rPr>
          <w:rFonts w:ascii="Cambria" w:hAnsi="Cambria"/>
          <w:b/>
          <w:szCs w:val="24"/>
        </w:rPr>
        <w:t>Т</w:t>
      </w:r>
      <w:r w:rsidRPr="00011EEB">
        <w:rPr>
          <w:rFonts w:ascii="Cambria" w:hAnsi="Cambria"/>
          <w:szCs w:val="24"/>
        </w:rPr>
        <w:t xml:space="preserve"> има право да развали договора</w:t>
      </w:r>
      <w:r w:rsidR="00987903" w:rsidRPr="00011EEB">
        <w:rPr>
          <w:rFonts w:ascii="Cambria" w:hAnsi="Cambria"/>
          <w:szCs w:val="24"/>
        </w:rPr>
        <w:t>.</w:t>
      </w:r>
    </w:p>
    <w:p w:rsidR="00987903" w:rsidRPr="00011EEB" w:rsidRDefault="00987903" w:rsidP="00C5026E">
      <w:pPr>
        <w:pStyle w:val="BodyText"/>
        <w:spacing w:line="276" w:lineRule="auto"/>
        <w:rPr>
          <w:rFonts w:ascii="Cambria" w:hAnsi="Cambria"/>
          <w:b/>
          <w:szCs w:val="24"/>
        </w:rPr>
      </w:pPr>
      <w:r w:rsidRPr="00011EEB">
        <w:rPr>
          <w:rFonts w:ascii="Cambria" w:hAnsi="Cambria"/>
          <w:b/>
          <w:szCs w:val="24"/>
        </w:rPr>
        <w:t>Чл. 35.</w:t>
      </w:r>
      <w:r w:rsidRPr="00011EEB">
        <w:rPr>
          <w:rFonts w:ascii="Cambria" w:hAnsi="Cambria"/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011EEB" w:rsidRDefault="00987903" w:rsidP="00CC6C93">
      <w:pPr>
        <w:spacing w:before="240" w:after="240" w:line="276" w:lineRule="auto"/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 xml:space="preserve">                            XI. ДОПЪЛНИТЕЛНИ И ЗАКЛЮЧИТЕЛНИ РАЗПОРЕДБИ</w:t>
      </w:r>
    </w:p>
    <w:p w:rsidR="00987903" w:rsidRPr="00011EEB" w:rsidRDefault="00987903" w:rsidP="0092641C">
      <w:pPr>
        <w:pStyle w:val="BodyText"/>
        <w:spacing w:after="120" w:line="276" w:lineRule="auto"/>
        <w:rPr>
          <w:rFonts w:ascii="Cambria" w:hAnsi="Cambria"/>
          <w:szCs w:val="24"/>
        </w:rPr>
      </w:pPr>
      <w:r w:rsidRPr="00011EEB">
        <w:rPr>
          <w:rFonts w:ascii="Cambria" w:hAnsi="Cambria"/>
          <w:b/>
          <w:szCs w:val="24"/>
        </w:rPr>
        <w:t>Чл. 36.</w:t>
      </w:r>
      <w:r w:rsidRPr="00011EEB">
        <w:rPr>
          <w:rFonts w:ascii="Cambria" w:hAnsi="Cambria"/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011EEB">
        <w:rPr>
          <w:rFonts w:ascii="Cambria" w:hAnsi="Cambria"/>
          <w:b/>
          <w:szCs w:val="24"/>
        </w:rPr>
        <w:t>ВЪЗЛОЖИТЕЛ</w:t>
      </w:r>
      <w:r w:rsidR="00F83242" w:rsidRPr="00011EEB">
        <w:rPr>
          <w:rFonts w:ascii="Cambria" w:hAnsi="Cambria"/>
          <w:b/>
          <w:szCs w:val="24"/>
        </w:rPr>
        <w:t>Я</w:t>
      </w:r>
      <w:r w:rsidRPr="00011EEB">
        <w:rPr>
          <w:rFonts w:ascii="Cambria" w:hAnsi="Cambria"/>
          <w:b/>
          <w:szCs w:val="24"/>
        </w:rPr>
        <w:t xml:space="preserve"> и </w:t>
      </w:r>
      <w:r w:rsidRPr="00011EEB">
        <w:rPr>
          <w:rFonts w:ascii="Cambria" w:hAnsi="Cambria"/>
          <w:b/>
          <w:bCs/>
          <w:szCs w:val="24"/>
        </w:rPr>
        <w:t>ИЗПЪЛНИТЕЛЯ</w:t>
      </w:r>
      <w:r w:rsidRPr="00011EEB">
        <w:rPr>
          <w:rFonts w:ascii="Cambria" w:hAnsi="Cambria"/>
          <w:bCs/>
          <w:szCs w:val="24"/>
        </w:rPr>
        <w:t>,</w:t>
      </w:r>
      <w:r w:rsidRPr="00011EEB">
        <w:rPr>
          <w:rFonts w:ascii="Cambria" w:hAnsi="Cambria"/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011EEB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lastRenderedPageBreak/>
        <w:t>Чл. 37.</w:t>
      </w:r>
      <w:r w:rsidRPr="00011EEB">
        <w:rPr>
          <w:rFonts w:ascii="Cambria" w:hAnsi="Cambria"/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011EEB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за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1B727E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>:</w:t>
      </w:r>
    </w:p>
    <w:p w:rsidR="00987903" w:rsidRPr="00011EEB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>…..</w:t>
      </w:r>
    </w:p>
    <w:p w:rsidR="00987903" w:rsidRPr="00011EEB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011EEB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за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>:</w:t>
      </w:r>
    </w:p>
    <w:p w:rsidR="00987903" w:rsidRPr="00011EEB" w:rsidRDefault="00987903" w:rsidP="0092641C">
      <w:pPr>
        <w:spacing w:after="120" w:line="276" w:lineRule="auto"/>
        <w:ind w:left="420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        …..</w:t>
      </w:r>
    </w:p>
    <w:p w:rsidR="00987903" w:rsidRPr="00011EEB" w:rsidRDefault="00987903" w:rsidP="0092641C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38.</w:t>
      </w:r>
      <w:r w:rsidRPr="00011EEB">
        <w:rPr>
          <w:rFonts w:ascii="Cambria" w:hAnsi="Cambria"/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011EEB" w:rsidRDefault="00987903" w:rsidP="0092641C">
      <w:pPr>
        <w:tabs>
          <w:tab w:val="left" w:pos="900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39</w:t>
      </w:r>
      <w:r w:rsidRPr="00011EEB">
        <w:rPr>
          <w:rFonts w:ascii="Cambria" w:hAnsi="Cambria"/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011EEB" w:rsidRDefault="00987903" w:rsidP="0092641C">
      <w:pPr>
        <w:tabs>
          <w:tab w:val="left" w:pos="900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40.</w:t>
      </w:r>
      <w:r w:rsidRPr="00011EEB">
        <w:rPr>
          <w:rFonts w:ascii="Cambria" w:hAnsi="Cambria"/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Pr="00011EEB" w:rsidRDefault="00987903" w:rsidP="0092641C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Чл. 41.</w:t>
      </w:r>
      <w:r w:rsidRPr="00011EEB">
        <w:rPr>
          <w:rFonts w:ascii="Cambria" w:hAnsi="Cambria"/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987903" w:rsidRPr="00011EEB" w:rsidRDefault="00987903" w:rsidP="00AB6FED">
      <w:pPr>
        <w:spacing w:line="276" w:lineRule="auto"/>
        <w:ind w:firstLine="708"/>
        <w:jc w:val="both"/>
        <w:rPr>
          <w:rFonts w:ascii="Cambria" w:hAnsi="Cambria"/>
          <w:sz w:val="24"/>
          <w:szCs w:val="24"/>
          <w:lang w:val="en-US"/>
        </w:rPr>
      </w:pPr>
      <w:r w:rsidRPr="00011EEB">
        <w:rPr>
          <w:rFonts w:ascii="Cambria" w:hAnsi="Cambria"/>
          <w:sz w:val="24"/>
          <w:szCs w:val="24"/>
          <w:lang w:val="bg-BG"/>
        </w:rPr>
        <w:t xml:space="preserve">Настоящият договор се състави и подписа в два еднообразни екземпляра,  един за  </w:t>
      </w:r>
      <w:r w:rsidRPr="00011EEB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1B727E" w:rsidRPr="00011EEB">
        <w:rPr>
          <w:rFonts w:ascii="Cambria" w:hAnsi="Cambria"/>
          <w:b/>
          <w:sz w:val="24"/>
          <w:szCs w:val="24"/>
          <w:lang w:val="bg-BG"/>
        </w:rPr>
        <w:t>Я</w:t>
      </w:r>
      <w:r w:rsidRPr="00011EEB">
        <w:rPr>
          <w:rFonts w:ascii="Cambria" w:hAnsi="Cambria"/>
          <w:sz w:val="24"/>
          <w:szCs w:val="24"/>
          <w:lang w:val="bg-BG"/>
        </w:rPr>
        <w:t xml:space="preserve"> и един за </w:t>
      </w:r>
      <w:r w:rsidRPr="00011EEB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011EEB">
        <w:rPr>
          <w:rFonts w:ascii="Cambria" w:hAnsi="Cambria"/>
          <w:sz w:val="24"/>
          <w:szCs w:val="24"/>
          <w:lang w:val="bg-BG"/>
        </w:rPr>
        <w:t>.</w:t>
      </w:r>
    </w:p>
    <w:p w:rsidR="00987903" w:rsidRPr="00011EEB" w:rsidRDefault="00987903" w:rsidP="00C5026E">
      <w:pPr>
        <w:tabs>
          <w:tab w:val="left" w:pos="4536"/>
        </w:tabs>
        <w:spacing w:before="240" w:line="276" w:lineRule="auto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</w:p>
    <w:p w:rsidR="004A7927" w:rsidRPr="00011EEB" w:rsidRDefault="00987903" w:rsidP="004A7927">
      <w:pPr>
        <w:tabs>
          <w:tab w:val="left" w:pos="5775"/>
        </w:tabs>
        <w:spacing w:before="240" w:line="276" w:lineRule="auto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ВЪЗЛОЖИТЕЛ:  </w:t>
      </w:r>
      <w:r w:rsidR="004A7927"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ab/>
        <w:t xml:space="preserve">       ИЗПЪЛНИТЕЛ:</w:t>
      </w:r>
    </w:p>
    <w:p w:rsidR="004A7927" w:rsidRPr="00011EEB" w:rsidRDefault="004A7927" w:rsidP="004A7927">
      <w:pPr>
        <w:tabs>
          <w:tab w:val="left" w:pos="4536"/>
        </w:tabs>
        <w:spacing w:before="240" w:line="276" w:lineRule="auto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ИМЕ:………………………….</w:t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ab/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ab/>
        <w:t>ИМЕ:………</w:t>
      </w:r>
      <w:r w:rsidR="0003582D">
        <w:rPr>
          <w:rFonts w:ascii="Cambria" w:hAnsi="Cambria"/>
          <w:b/>
          <w:bCs/>
          <w:color w:val="000000"/>
          <w:sz w:val="24"/>
          <w:szCs w:val="24"/>
          <w:lang w:val="bg-BG"/>
        </w:rPr>
        <w:t>…</w:t>
      </w:r>
      <w:r w:rsidRPr="00011EEB">
        <w:rPr>
          <w:rFonts w:ascii="Cambria" w:hAnsi="Cambria"/>
          <w:b/>
          <w:bCs/>
          <w:color w:val="000000"/>
          <w:sz w:val="24"/>
          <w:szCs w:val="24"/>
          <w:lang w:val="bg-BG"/>
        </w:rPr>
        <w:t>………………….</w:t>
      </w:r>
    </w:p>
    <w:p w:rsidR="004A7927" w:rsidRPr="00011EEB" w:rsidRDefault="004A7927" w:rsidP="00C5026E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</w:p>
    <w:p w:rsidR="00987903" w:rsidRPr="00011EEB" w:rsidRDefault="00987903" w:rsidP="00C5026E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  <w:r w:rsidRPr="00011EEB">
        <w:rPr>
          <w:rFonts w:ascii="Cambria" w:hAnsi="Cambria"/>
          <w:b/>
          <w:color w:val="000000"/>
          <w:szCs w:val="24"/>
        </w:rPr>
        <w:t>ГЛАВЕН СЕКРЕТАР</w:t>
      </w:r>
      <w:r w:rsidR="004A7927" w:rsidRPr="00011EEB">
        <w:rPr>
          <w:rFonts w:ascii="Cambria" w:hAnsi="Cambria"/>
          <w:b/>
          <w:color w:val="000000"/>
          <w:szCs w:val="24"/>
        </w:rPr>
        <w:t xml:space="preserve">                                      </w:t>
      </w:r>
      <w:r w:rsidR="00011EEB">
        <w:rPr>
          <w:rFonts w:ascii="Cambria" w:hAnsi="Cambria"/>
          <w:b/>
          <w:color w:val="000000"/>
          <w:szCs w:val="24"/>
        </w:rPr>
        <w:t xml:space="preserve">    </w:t>
      </w:r>
      <w:r w:rsidR="004A7927" w:rsidRPr="00011EEB">
        <w:rPr>
          <w:rFonts w:ascii="Cambria" w:hAnsi="Cambria"/>
          <w:b/>
          <w:color w:val="000000"/>
          <w:szCs w:val="24"/>
        </w:rPr>
        <w:t xml:space="preserve">    ДЛЪЖНОСТ:………….……..</w:t>
      </w:r>
    </w:p>
    <w:p w:rsidR="004A7927" w:rsidRPr="00011EEB" w:rsidRDefault="004A7927" w:rsidP="00C5026E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</w:p>
    <w:p w:rsidR="004A7927" w:rsidRPr="00011EEB" w:rsidRDefault="004A7927" w:rsidP="004A7927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  <w:r w:rsidRPr="00011EEB">
        <w:rPr>
          <w:rFonts w:ascii="Cambria" w:hAnsi="Cambria"/>
          <w:b/>
          <w:color w:val="000000"/>
          <w:szCs w:val="24"/>
        </w:rPr>
        <w:t xml:space="preserve">ПОДПИС:…………………….                           </w:t>
      </w:r>
      <w:r w:rsidR="00011EEB">
        <w:rPr>
          <w:rFonts w:ascii="Cambria" w:hAnsi="Cambria"/>
          <w:b/>
          <w:color w:val="000000"/>
          <w:szCs w:val="24"/>
        </w:rPr>
        <w:t xml:space="preserve">         </w:t>
      </w:r>
      <w:r w:rsidRPr="00011EEB">
        <w:rPr>
          <w:rFonts w:ascii="Cambria" w:hAnsi="Cambria"/>
          <w:b/>
          <w:color w:val="000000"/>
          <w:szCs w:val="24"/>
        </w:rPr>
        <w:t xml:space="preserve">   ПОДПИС:……………</w:t>
      </w:r>
      <w:r w:rsidR="0003582D">
        <w:rPr>
          <w:rFonts w:ascii="Cambria" w:hAnsi="Cambria"/>
          <w:b/>
          <w:color w:val="000000"/>
          <w:szCs w:val="24"/>
        </w:rPr>
        <w:t>..</w:t>
      </w:r>
      <w:r w:rsidRPr="00011EEB">
        <w:rPr>
          <w:rFonts w:ascii="Cambria" w:hAnsi="Cambria"/>
          <w:b/>
          <w:color w:val="000000"/>
          <w:szCs w:val="24"/>
        </w:rPr>
        <w:t>………..</w:t>
      </w:r>
    </w:p>
    <w:p w:rsidR="00987903" w:rsidRPr="00011EEB" w:rsidRDefault="00987903" w:rsidP="00C5026E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</w:p>
    <w:p w:rsidR="004A7927" w:rsidRPr="00011EEB" w:rsidRDefault="004A7927" w:rsidP="00C5026E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  <w:r w:rsidRPr="00011EEB">
        <w:rPr>
          <w:rFonts w:ascii="Cambria" w:hAnsi="Cambria"/>
          <w:b/>
          <w:color w:val="000000"/>
          <w:szCs w:val="24"/>
        </w:rPr>
        <w:t>ИМЕ:…………………………..</w:t>
      </w:r>
    </w:p>
    <w:p w:rsidR="00987903" w:rsidRPr="00011EEB" w:rsidRDefault="00987903" w:rsidP="004A7927">
      <w:pPr>
        <w:pStyle w:val="Heading6"/>
        <w:tabs>
          <w:tab w:val="left" w:pos="708"/>
        </w:tabs>
        <w:spacing w:line="276" w:lineRule="auto"/>
        <w:rPr>
          <w:rFonts w:ascii="Cambria" w:hAnsi="Cambria"/>
          <w:color w:val="000000"/>
          <w:sz w:val="24"/>
          <w:szCs w:val="24"/>
          <w:lang w:val="bg-BG"/>
        </w:rPr>
      </w:pPr>
      <w:r w:rsidRPr="00011EEB">
        <w:rPr>
          <w:rFonts w:ascii="Cambria" w:hAnsi="Cambria"/>
          <w:color w:val="000000"/>
          <w:sz w:val="24"/>
          <w:szCs w:val="24"/>
          <w:lang w:val="bg-BG"/>
        </w:rPr>
        <w:t>ГЛАВЕН СЧЕТОВОДИТЕ</w:t>
      </w:r>
      <w:r w:rsidR="004A7927" w:rsidRPr="00011EEB">
        <w:rPr>
          <w:rFonts w:ascii="Cambria" w:hAnsi="Cambria"/>
          <w:color w:val="000000"/>
          <w:sz w:val="24"/>
          <w:szCs w:val="24"/>
          <w:lang w:val="bg-BG"/>
        </w:rPr>
        <w:t>Л</w:t>
      </w:r>
    </w:p>
    <w:p w:rsidR="004A7927" w:rsidRPr="00011EEB" w:rsidRDefault="004A7927" w:rsidP="004A7927">
      <w:pPr>
        <w:rPr>
          <w:rFonts w:ascii="Cambria" w:hAnsi="Cambria"/>
          <w:lang w:val="bg-BG"/>
        </w:rPr>
      </w:pPr>
    </w:p>
    <w:p w:rsidR="004A7927" w:rsidRPr="00011EEB" w:rsidRDefault="004A7927" w:rsidP="004A7927">
      <w:pPr>
        <w:rPr>
          <w:rFonts w:ascii="Cambria" w:hAnsi="Cambria"/>
          <w:b/>
          <w:sz w:val="24"/>
          <w:szCs w:val="24"/>
          <w:lang w:val="bg-BG"/>
        </w:rPr>
      </w:pPr>
      <w:r w:rsidRPr="00011EEB">
        <w:rPr>
          <w:rFonts w:ascii="Cambria" w:hAnsi="Cambria"/>
          <w:b/>
          <w:sz w:val="24"/>
          <w:szCs w:val="24"/>
          <w:lang w:val="bg-BG"/>
        </w:rPr>
        <w:t>ПОДПИС:……………………………..</w:t>
      </w:r>
    </w:p>
    <w:sectPr w:rsidR="004A7927" w:rsidRPr="00011EEB" w:rsidSect="00926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A3" w:rsidRDefault="007E78A3">
      <w:r>
        <w:separator/>
      </w:r>
    </w:p>
  </w:endnote>
  <w:endnote w:type="continuationSeparator" w:id="0">
    <w:p w:rsidR="007E78A3" w:rsidRDefault="007E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F877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F877E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03582D">
      <w:rPr>
        <w:rStyle w:val="PageNumber"/>
        <w:noProof/>
        <w:sz w:val="18"/>
        <w:szCs w:val="18"/>
      </w:rPr>
      <w:t>7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A3" w:rsidRDefault="007E78A3">
      <w:r>
        <w:separator/>
      </w:r>
    </w:p>
  </w:footnote>
  <w:footnote w:type="continuationSeparator" w:id="0">
    <w:p w:rsidR="007E78A3" w:rsidRDefault="007E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7D73D7" w:rsidRDefault="00987903" w:rsidP="00931E89">
    <w:pPr>
      <w:jc w:val="center"/>
      <w:rPr>
        <w:color w:val="000000"/>
        <w:sz w:val="24"/>
        <w:szCs w:val="24"/>
        <w:lang w:val="bg-BG"/>
      </w:rPr>
    </w:pPr>
    <w:r w:rsidRPr="007D73D7">
      <w:rPr>
        <w:color w:val="000000"/>
        <w:sz w:val="24"/>
        <w:szCs w:val="24"/>
        <w:lang w:val="bg-BG"/>
      </w:rPr>
      <w:t xml:space="preserve">                                                                                                                       </w:t>
    </w:r>
    <w:r>
      <w:rPr>
        <w:color w:val="000000"/>
        <w:sz w:val="24"/>
        <w:szCs w:val="24"/>
        <w:lang w:val="bg-BG"/>
      </w:rPr>
      <w:t xml:space="preserve">          </w:t>
    </w:r>
    <w:r w:rsidRPr="007D73D7">
      <w:rPr>
        <w:color w:val="000000"/>
        <w:sz w:val="24"/>
        <w:szCs w:val="24"/>
        <w:lang w:val="bg-BG"/>
      </w:rPr>
      <w:t xml:space="preserve">  Образец № 4</w:t>
    </w:r>
  </w:p>
  <w:p w:rsidR="00987903" w:rsidRDefault="009879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F40"/>
    <w:rsid w:val="00010CC5"/>
    <w:rsid w:val="00011EEB"/>
    <w:rsid w:val="0001358F"/>
    <w:rsid w:val="00015697"/>
    <w:rsid w:val="00020220"/>
    <w:rsid w:val="00020DD8"/>
    <w:rsid w:val="00021CCE"/>
    <w:rsid w:val="00022752"/>
    <w:rsid w:val="00024037"/>
    <w:rsid w:val="00024861"/>
    <w:rsid w:val="0002668B"/>
    <w:rsid w:val="0003497D"/>
    <w:rsid w:val="0003582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80F78"/>
    <w:rsid w:val="000879B8"/>
    <w:rsid w:val="000944BD"/>
    <w:rsid w:val="000944CC"/>
    <w:rsid w:val="00094554"/>
    <w:rsid w:val="00094772"/>
    <w:rsid w:val="00095130"/>
    <w:rsid w:val="000A65CF"/>
    <w:rsid w:val="000A6AB1"/>
    <w:rsid w:val="000A7D4E"/>
    <w:rsid w:val="000B061F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224D1"/>
    <w:rsid w:val="001240E0"/>
    <w:rsid w:val="0012571F"/>
    <w:rsid w:val="0013035F"/>
    <w:rsid w:val="0013139E"/>
    <w:rsid w:val="0013193A"/>
    <w:rsid w:val="00131A9E"/>
    <w:rsid w:val="001351A3"/>
    <w:rsid w:val="0014271D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872BF"/>
    <w:rsid w:val="001A3B68"/>
    <w:rsid w:val="001A4485"/>
    <w:rsid w:val="001B2CE4"/>
    <w:rsid w:val="001B727E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2AB1"/>
    <w:rsid w:val="00215502"/>
    <w:rsid w:val="002174BA"/>
    <w:rsid w:val="00226566"/>
    <w:rsid w:val="002276D7"/>
    <w:rsid w:val="002313F7"/>
    <w:rsid w:val="002320CF"/>
    <w:rsid w:val="0023227E"/>
    <w:rsid w:val="0023440D"/>
    <w:rsid w:val="0023719C"/>
    <w:rsid w:val="0023769F"/>
    <w:rsid w:val="00242724"/>
    <w:rsid w:val="00242773"/>
    <w:rsid w:val="00253A27"/>
    <w:rsid w:val="002541E5"/>
    <w:rsid w:val="002557D7"/>
    <w:rsid w:val="00257657"/>
    <w:rsid w:val="00270FEF"/>
    <w:rsid w:val="00277088"/>
    <w:rsid w:val="0028063D"/>
    <w:rsid w:val="002847AA"/>
    <w:rsid w:val="00285C6D"/>
    <w:rsid w:val="00287840"/>
    <w:rsid w:val="0029317C"/>
    <w:rsid w:val="00297D0B"/>
    <w:rsid w:val="002A051B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21E2B"/>
    <w:rsid w:val="003260E7"/>
    <w:rsid w:val="003274EE"/>
    <w:rsid w:val="00333C54"/>
    <w:rsid w:val="003346AC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29DB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B73BA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30409"/>
    <w:rsid w:val="004323C1"/>
    <w:rsid w:val="00432583"/>
    <w:rsid w:val="0043758B"/>
    <w:rsid w:val="0044352E"/>
    <w:rsid w:val="004437C5"/>
    <w:rsid w:val="00445961"/>
    <w:rsid w:val="00446882"/>
    <w:rsid w:val="00447F26"/>
    <w:rsid w:val="004513E2"/>
    <w:rsid w:val="00452C42"/>
    <w:rsid w:val="00453AF9"/>
    <w:rsid w:val="00461411"/>
    <w:rsid w:val="004618C4"/>
    <w:rsid w:val="00461DA9"/>
    <w:rsid w:val="00463A5F"/>
    <w:rsid w:val="004723D2"/>
    <w:rsid w:val="0047426B"/>
    <w:rsid w:val="00475B30"/>
    <w:rsid w:val="00475D9C"/>
    <w:rsid w:val="004906D0"/>
    <w:rsid w:val="00491ED7"/>
    <w:rsid w:val="00492B80"/>
    <w:rsid w:val="004937E4"/>
    <w:rsid w:val="004941E8"/>
    <w:rsid w:val="00496618"/>
    <w:rsid w:val="004A00B0"/>
    <w:rsid w:val="004A4477"/>
    <w:rsid w:val="004A4E1D"/>
    <w:rsid w:val="004A7927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090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2CB8"/>
    <w:rsid w:val="00515FA9"/>
    <w:rsid w:val="00517EEF"/>
    <w:rsid w:val="005203D2"/>
    <w:rsid w:val="00520E9C"/>
    <w:rsid w:val="00524185"/>
    <w:rsid w:val="00526AE6"/>
    <w:rsid w:val="005275A0"/>
    <w:rsid w:val="0053105B"/>
    <w:rsid w:val="005322BC"/>
    <w:rsid w:val="00532DF7"/>
    <w:rsid w:val="005345AD"/>
    <w:rsid w:val="005354E9"/>
    <w:rsid w:val="005357D3"/>
    <w:rsid w:val="00541CC4"/>
    <w:rsid w:val="00543781"/>
    <w:rsid w:val="0054750B"/>
    <w:rsid w:val="005518A5"/>
    <w:rsid w:val="0055223C"/>
    <w:rsid w:val="0055498D"/>
    <w:rsid w:val="005616CE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36EF"/>
    <w:rsid w:val="005974FA"/>
    <w:rsid w:val="00597961"/>
    <w:rsid w:val="005A5071"/>
    <w:rsid w:val="005B179E"/>
    <w:rsid w:val="005B1979"/>
    <w:rsid w:val="005B46A2"/>
    <w:rsid w:val="005B4FEC"/>
    <w:rsid w:val="005B7900"/>
    <w:rsid w:val="005C2653"/>
    <w:rsid w:val="005D19FA"/>
    <w:rsid w:val="005D395F"/>
    <w:rsid w:val="005D6EC6"/>
    <w:rsid w:val="005E0B3F"/>
    <w:rsid w:val="005E0D4C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3882"/>
    <w:rsid w:val="00615F60"/>
    <w:rsid w:val="00621BA6"/>
    <w:rsid w:val="00627CF9"/>
    <w:rsid w:val="00632435"/>
    <w:rsid w:val="00635680"/>
    <w:rsid w:val="00636C59"/>
    <w:rsid w:val="00637DA2"/>
    <w:rsid w:val="00637E90"/>
    <w:rsid w:val="00642276"/>
    <w:rsid w:val="00651BB4"/>
    <w:rsid w:val="0065530E"/>
    <w:rsid w:val="00661C7E"/>
    <w:rsid w:val="00664CFB"/>
    <w:rsid w:val="006667E8"/>
    <w:rsid w:val="006670C1"/>
    <w:rsid w:val="00670019"/>
    <w:rsid w:val="006718C0"/>
    <w:rsid w:val="00682014"/>
    <w:rsid w:val="006870B2"/>
    <w:rsid w:val="00692695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E33C2"/>
    <w:rsid w:val="006E4FC8"/>
    <w:rsid w:val="006E675F"/>
    <w:rsid w:val="006F0DB4"/>
    <w:rsid w:val="006F12FE"/>
    <w:rsid w:val="006F6D49"/>
    <w:rsid w:val="006F6F0C"/>
    <w:rsid w:val="006F6FCD"/>
    <w:rsid w:val="0070014E"/>
    <w:rsid w:val="00700E9E"/>
    <w:rsid w:val="00702E7B"/>
    <w:rsid w:val="0071039C"/>
    <w:rsid w:val="007114DB"/>
    <w:rsid w:val="00713050"/>
    <w:rsid w:val="00713D7C"/>
    <w:rsid w:val="00716524"/>
    <w:rsid w:val="0071717F"/>
    <w:rsid w:val="00717856"/>
    <w:rsid w:val="007217FF"/>
    <w:rsid w:val="00722CE0"/>
    <w:rsid w:val="0072417C"/>
    <w:rsid w:val="00734C6A"/>
    <w:rsid w:val="00740018"/>
    <w:rsid w:val="007406D1"/>
    <w:rsid w:val="0074299A"/>
    <w:rsid w:val="007461E5"/>
    <w:rsid w:val="007463E9"/>
    <w:rsid w:val="00753CCB"/>
    <w:rsid w:val="00762482"/>
    <w:rsid w:val="00765481"/>
    <w:rsid w:val="0076755C"/>
    <w:rsid w:val="0076780D"/>
    <w:rsid w:val="0077433A"/>
    <w:rsid w:val="007772D9"/>
    <w:rsid w:val="00780AD8"/>
    <w:rsid w:val="00783315"/>
    <w:rsid w:val="00785815"/>
    <w:rsid w:val="00786A81"/>
    <w:rsid w:val="00791E2F"/>
    <w:rsid w:val="00793196"/>
    <w:rsid w:val="00794B44"/>
    <w:rsid w:val="00794CFD"/>
    <w:rsid w:val="0079761E"/>
    <w:rsid w:val="007A37D9"/>
    <w:rsid w:val="007A4D21"/>
    <w:rsid w:val="007A6F0C"/>
    <w:rsid w:val="007B0D39"/>
    <w:rsid w:val="007C0F46"/>
    <w:rsid w:val="007C132F"/>
    <w:rsid w:val="007C3829"/>
    <w:rsid w:val="007C3BA1"/>
    <w:rsid w:val="007C5607"/>
    <w:rsid w:val="007C60C6"/>
    <w:rsid w:val="007C69A8"/>
    <w:rsid w:val="007D202A"/>
    <w:rsid w:val="007D2269"/>
    <w:rsid w:val="007D73D7"/>
    <w:rsid w:val="007D7B1B"/>
    <w:rsid w:val="007E2434"/>
    <w:rsid w:val="007E3D9A"/>
    <w:rsid w:val="007E415D"/>
    <w:rsid w:val="007E78A3"/>
    <w:rsid w:val="007F430F"/>
    <w:rsid w:val="007F7FE7"/>
    <w:rsid w:val="0080217F"/>
    <w:rsid w:val="00806631"/>
    <w:rsid w:val="0081105E"/>
    <w:rsid w:val="00824BE7"/>
    <w:rsid w:val="00827D41"/>
    <w:rsid w:val="00833B30"/>
    <w:rsid w:val="00834C1C"/>
    <w:rsid w:val="008400C5"/>
    <w:rsid w:val="00850382"/>
    <w:rsid w:val="008547B2"/>
    <w:rsid w:val="00867DD4"/>
    <w:rsid w:val="00870A65"/>
    <w:rsid w:val="00870BC2"/>
    <w:rsid w:val="00870E11"/>
    <w:rsid w:val="008713D9"/>
    <w:rsid w:val="00871925"/>
    <w:rsid w:val="008825EA"/>
    <w:rsid w:val="00886800"/>
    <w:rsid w:val="00890475"/>
    <w:rsid w:val="008937B2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F0AA4"/>
    <w:rsid w:val="008F1BD9"/>
    <w:rsid w:val="008F7CC3"/>
    <w:rsid w:val="008F7E8B"/>
    <w:rsid w:val="00902509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4644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61DA"/>
    <w:rsid w:val="00977FF9"/>
    <w:rsid w:val="0098223C"/>
    <w:rsid w:val="00986D6E"/>
    <w:rsid w:val="00987903"/>
    <w:rsid w:val="00987E13"/>
    <w:rsid w:val="00991788"/>
    <w:rsid w:val="00993177"/>
    <w:rsid w:val="009A2102"/>
    <w:rsid w:val="009A4D1F"/>
    <w:rsid w:val="009A54C2"/>
    <w:rsid w:val="009A66BA"/>
    <w:rsid w:val="009B02E3"/>
    <w:rsid w:val="009B11CE"/>
    <w:rsid w:val="009B7FA1"/>
    <w:rsid w:val="009C15E5"/>
    <w:rsid w:val="009C22C7"/>
    <w:rsid w:val="009C7609"/>
    <w:rsid w:val="009D5B3F"/>
    <w:rsid w:val="009D72A1"/>
    <w:rsid w:val="009D7871"/>
    <w:rsid w:val="009E0AC1"/>
    <w:rsid w:val="009E1412"/>
    <w:rsid w:val="009E20FD"/>
    <w:rsid w:val="009F6BB0"/>
    <w:rsid w:val="00A05EFD"/>
    <w:rsid w:val="00A10A4C"/>
    <w:rsid w:val="00A22781"/>
    <w:rsid w:val="00A252C8"/>
    <w:rsid w:val="00A2587B"/>
    <w:rsid w:val="00A26674"/>
    <w:rsid w:val="00A277CC"/>
    <w:rsid w:val="00A31B0B"/>
    <w:rsid w:val="00A32818"/>
    <w:rsid w:val="00A34094"/>
    <w:rsid w:val="00A3726F"/>
    <w:rsid w:val="00A46A6B"/>
    <w:rsid w:val="00A5379B"/>
    <w:rsid w:val="00A6161E"/>
    <w:rsid w:val="00A7068C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6567"/>
    <w:rsid w:val="00B13DA5"/>
    <w:rsid w:val="00B154A6"/>
    <w:rsid w:val="00B2274E"/>
    <w:rsid w:val="00B228AA"/>
    <w:rsid w:val="00B23E89"/>
    <w:rsid w:val="00B24B52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6B11"/>
    <w:rsid w:val="00B57268"/>
    <w:rsid w:val="00B6166C"/>
    <w:rsid w:val="00B62F64"/>
    <w:rsid w:val="00B6405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24AC"/>
    <w:rsid w:val="00BC464E"/>
    <w:rsid w:val="00BC7B4C"/>
    <w:rsid w:val="00BD0B5B"/>
    <w:rsid w:val="00BD40E5"/>
    <w:rsid w:val="00BD6F01"/>
    <w:rsid w:val="00BE51DF"/>
    <w:rsid w:val="00BE6040"/>
    <w:rsid w:val="00BE7AEF"/>
    <w:rsid w:val="00BF17C7"/>
    <w:rsid w:val="00BF605F"/>
    <w:rsid w:val="00C0699D"/>
    <w:rsid w:val="00C105B7"/>
    <w:rsid w:val="00C16107"/>
    <w:rsid w:val="00C16D35"/>
    <w:rsid w:val="00C26093"/>
    <w:rsid w:val="00C30F52"/>
    <w:rsid w:val="00C415CE"/>
    <w:rsid w:val="00C42C42"/>
    <w:rsid w:val="00C44764"/>
    <w:rsid w:val="00C44A25"/>
    <w:rsid w:val="00C45B80"/>
    <w:rsid w:val="00C4635D"/>
    <w:rsid w:val="00C5026E"/>
    <w:rsid w:val="00C5299F"/>
    <w:rsid w:val="00C620C0"/>
    <w:rsid w:val="00C62411"/>
    <w:rsid w:val="00C66AAA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F0FEE"/>
    <w:rsid w:val="00CF1117"/>
    <w:rsid w:val="00CF4F9C"/>
    <w:rsid w:val="00CF5EC3"/>
    <w:rsid w:val="00CF729C"/>
    <w:rsid w:val="00D11DF7"/>
    <w:rsid w:val="00D13CD1"/>
    <w:rsid w:val="00D15901"/>
    <w:rsid w:val="00D21FA4"/>
    <w:rsid w:val="00D23426"/>
    <w:rsid w:val="00D23B2F"/>
    <w:rsid w:val="00D24DFF"/>
    <w:rsid w:val="00D27909"/>
    <w:rsid w:val="00D32B8C"/>
    <w:rsid w:val="00D3397C"/>
    <w:rsid w:val="00D3525E"/>
    <w:rsid w:val="00D42467"/>
    <w:rsid w:val="00D42B57"/>
    <w:rsid w:val="00D44D1D"/>
    <w:rsid w:val="00D4512B"/>
    <w:rsid w:val="00D47F8B"/>
    <w:rsid w:val="00D51EBF"/>
    <w:rsid w:val="00D57C57"/>
    <w:rsid w:val="00D622A7"/>
    <w:rsid w:val="00D62BD6"/>
    <w:rsid w:val="00D636F8"/>
    <w:rsid w:val="00D65838"/>
    <w:rsid w:val="00D70D95"/>
    <w:rsid w:val="00D73438"/>
    <w:rsid w:val="00D7589E"/>
    <w:rsid w:val="00D80CAA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EF9"/>
    <w:rsid w:val="00DB5AC3"/>
    <w:rsid w:val="00DB6C1C"/>
    <w:rsid w:val="00DC0886"/>
    <w:rsid w:val="00DC1323"/>
    <w:rsid w:val="00DC3301"/>
    <w:rsid w:val="00DC3976"/>
    <w:rsid w:val="00DC4787"/>
    <w:rsid w:val="00DC6ADF"/>
    <w:rsid w:val="00DC7D65"/>
    <w:rsid w:val="00DD59C6"/>
    <w:rsid w:val="00DD6974"/>
    <w:rsid w:val="00DE1CBC"/>
    <w:rsid w:val="00DE43AF"/>
    <w:rsid w:val="00DE7D0C"/>
    <w:rsid w:val="00DF785F"/>
    <w:rsid w:val="00E037E7"/>
    <w:rsid w:val="00E04F5B"/>
    <w:rsid w:val="00E0712A"/>
    <w:rsid w:val="00E14BB8"/>
    <w:rsid w:val="00E17042"/>
    <w:rsid w:val="00E20681"/>
    <w:rsid w:val="00E22556"/>
    <w:rsid w:val="00E273B2"/>
    <w:rsid w:val="00E33631"/>
    <w:rsid w:val="00E352F6"/>
    <w:rsid w:val="00E431A4"/>
    <w:rsid w:val="00E4448A"/>
    <w:rsid w:val="00E51156"/>
    <w:rsid w:val="00E56699"/>
    <w:rsid w:val="00E651B2"/>
    <w:rsid w:val="00E72340"/>
    <w:rsid w:val="00E77CA4"/>
    <w:rsid w:val="00E83BDB"/>
    <w:rsid w:val="00E8552A"/>
    <w:rsid w:val="00E92834"/>
    <w:rsid w:val="00E962BF"/>
    <w:rsid w:val="00EA137E"/>
    <w:rsid w:val="00EA37D6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114E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7DAE"/>
    <w:rsid w:val="00F70485"/>
    <w:rsid w:val="00F72B7E"/>
    <w:rsid w:val="00F76FEB"/>
    <w:rsid w:val="00F80204"/>
    <w:rsid w:val="00F8322D"/>
    <w:rsid w:val="00F83242"/>
    <w:rsid w:val="00F85616"/>
    <w:rsid w:val="00F877EE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B361D"/>
    <w:rsid w:val="00FB4CA1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Ministry of  Finance - Bulgaria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NDikova</dc:creator>
  <cp:lastModifiedBy>gvgeorgiev</cp:lastModifiedBy>
  <cp:revision>15</cp:revision>
  <cp:lastPrinted>2015-12-12T12:52:00Z</cp:lastPrinted>
  <dcterms:created xsi:type="dcterms:W3CDTF">2015-12-02T12:55:00Z</dcterms:created>
  <dcterms:modified xsi:type="dcterms:W3CDTF">2015-12-12T12:55:00Z</dcterms:modified>
</cp:coreProperties>
</file>